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D660A" w14:textId="77777777" w:rsidR="006A4FBF" w:rsidRPr="00745728" w:rsidRDefault="006A4FBF" w:rsidP="006A4FBF">
      <w:pPr>
        <w:pStyle w:val="Nadpis1"/>
        <w:rPr>
          <w:rFonts w:ascii="Calibri" w:hAnsi="Calibri"/>
          <w:b/>
          <w:sz w:val="24"/>
        </w:rPr>
      </w:pPr>
    </w:p>
    <w:p w14:paraId="59C04E5F" w14:textId="5E1717E0" w:rsidR="00326611" w:rsidRPr="00881423" w:rsidRDefault="0092111B" w:rsidP="00881423">
      <w:pPr>
        <w:pStyle w:val="Nadpis1"/>
        <w:jc w:val="center"/>
        <w:rPr>
          <w:rFonts w:asciiTheme="minorHAnsi" w:hAnsiTheme="minorHAnsi" w:cstheme="minorHAnsi"/>
        </w:rPr>
      </w:pPr>
      <w:r w:rsidRPr="00881423">
        <w:rPr>
          <w:rFonts w:asciiTheme="minorHAnsi" w:hAnsiTheme="minorHAnsi" w:cstheme="minorHAnsi"/>
          <w:b/>
          <w:bCs/>
          <w:sz w:val="48"/>
          <w:szCs w:val="48"/>
        </w:rPr>
        <w:t>Dějepisná olympiáda</w:t>
      </w:r>
      <w:r w:rsidR="00FC60F9" w:rsidRPr="00881423">
        <w:rPr>
          <w:rFonts w:asciiTheme="minorHAnsi" w:hAnsiTheme="minorHAnsi" w:cstheme="minorHAnsi"/>
          <w:b/>
          <w:bCs/>
          <w:sz w:val="48"/>
          <w:szCs w:val="48"/>
        </w:rPr>
        <w:t xml:space="preserve"> – 5</w:t>
      </w:r>
      <w:r w:rsidR="005D5877">
        <w:rPr>
          <w:rFonts w:asciiTheme="minorHAnsi" w:hAnsiTheme="minorHAnsi" w:cstheme="minorHAnsi"/>
          <w:b/>
          <w:bCs/>
          <w:sz w:val="48"/>
          <w:szCs w:val="48"/>
        </w:rPr>
        <w:t>4</w:t>
      </w:r>
      <w:r w:rsidR="00495630" w:rsidRPr="00881423">
        <w:rPr>
          <w:rFonts w:asciiTheme="minorHAnsi" w:hAnsiTheme="minorHAnsi" w:cstheme="minorHAnsi"/>
          <w:b/>
          <w:bCs/>
          <w:sz w:val="48"/>
          <w:szCs w:val="48"/>
        </w:rPr>
        <w:t>. ročník -</w:t>
      </w:r>
      <w:r w:rsidRPr="00881423">
        <w:rPr>
          <w:rFonts w:asciiTheme="minorHAnsi" w:hAnsiTheme="minorHAnsi" w:cstheme="minorHAnsi"/>
          <w:b/>
          <w:bCs/>
          <w:sz w:val="48"/>
          <w:szCs w:val="48"/>
        </w:rPr>
        <w:t xml:space="preserve"> 20</w:t>
      </w:r>
      <w:r w:rsidR="00FC60F9" w:rsidRPr="00881423">
        <w:rPr>
          <w:rFonts w:asciiTheme="minorHAnsi" w:hAnsiTheme="minorHAnsi" w:cstheme="minorHAnsi"/>
          <w:b/>
          <w:bCs/>
          <w:sz w:val="48"/>
          <w:szCs w:val="48"/>
        </w:rPr>
        <w:t>2</w:t>
      </w:r>
      <w:r w:rsidR="005D5877">
        <w:rPr>
          <w:rFonts w:asciiTheme="minorHAnsi" w:hAnsiTheme="minorHAnsi" w:cstheme="minorHAnsi"/>
          <w:b/>
          <w:bCs/>
          <w:sz w:val="48"/>
          <w:szCs w:val="48"/>
        </w:rPr>
        <w:t>4</w:t>
      </w:r>
      <w:r w:rsidRPr="00881423">
        <w:rPr>
          <w:rFonts w:asciiTheme="minorHAnsi" w:hAnsiTheme="minorHAnsi" w:cstheme="minorHAnsi"/>
          <w:b/>
          <w:bCs/>
          <w:sz w:val="48"/>
          <w:szCs w:val="48"/>
        </w:rPr>
        <w:t>/20</w:t>
      </w:r>
      <w:r w:rsidR="00FC60F9" w:rsidRPr="00881423">
        <w:rPr>
          <w:rFonts w:asciiTheme="minorHAnsi" w:hAnsiTheme="minorHAnsi" w:cstheme="minorHAnsi"/>
          <w:b/>
          <w:bCs/>
          <w:sz w:val="48"/>
          <w:szCs w:val="48"/>
        </w:rPr>
        <w:t>2</w:t>
      </w:r>
      <w:r w:rsidR="005D5877">
        <w:rPr>
          <w:rFonts w:asciiTheme="minorHAnsi" w:hAnsiTheme="minorHAnsi" w:cstheme="minorHAnsi"/>
          <w:b/>
          <w:bCs/>
          <w:sz w:val="48"/>
          <w:szCs w:val="48"/>
        </w:rPr>
        <w:t>5</w:t>
      </w:r>
    </w:p>
    <w:p w14:paraId="713FCCE8" w14:textId="77777777" w:rsidR="005D5877" w:rsidRDefault="005D5877" w:rsidP="00881423">
      <w:pPr>
        <w:jc w:val="center"/>
      </w:pPr>
    </w:p>
    <w:p w14:paraId="39C12C40" w14:textId="77777777" w:rsidR="005D5877" w:rsidRPr="005D5877" w:rsidRDefault="005D5877" w:rsidP="00881423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D5877">
        <w:rPr>
          <w:rFonts w:asciiTheme="minorHAnsi" w:hAnsiTheme="minorHAnsi" w:cstheme="minorHAnsi"/>
          <w:b/>
          <w:bCs/>
          <w:sz w:val="36"/>
          <w:szCs w:val="36"/>
        </w:rPr>
        <w:t>Téma: „Ve středu zájmu člověk aneb Péče o duši a tělo od osvícenství</w:t>
      </w:r>
    </w:p>
    <w:p w14:paraId="109AB86B" w14:textId="15ACC08D" w:rsidR="005D5877" w:rsidRPr="005D5877" w:rsidRDefault="005D5877" w:rsidP="005D587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D5877">
        <w:rPr>
          <w:rFonts w:asciiTheme="minorHAnsi" w:hAnsiTheme="minorHAnsi" w:cstheme="minorHAnsi"/>
          <w:b/>
          <w:bCs/>
          <w:sz w:val="36"/>
          <w:szCs w:val="36"/>
        </w:rPr>
        <w:t xml:space="preserve"> po španělskou chřipku (1740-1920)“</w:t>
      </w:r>
    </w:p>
    <w:p w14:paraId="4CDEAB15" w14:textId="77777777" w:rsidR="005D5877" w:rsidRDefault="005D5877" w:rsidP="005D5877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568251BA" w14:textId="5738D91B" w:rsidR="005D5877" w:rsidRDefault="005D5877" w:rsidP="005D5877">
      <w:pPr>
        <w:tabs>
          <w:tab w:val="left" w:pos="520"/>
        </w:tabs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ab/>
        <w:t xml:space="preserve">      Propozice a doporučenou studijní literaturu naleznete na:</w:t>
      </w:r>
    </w:p>
    <w:p w14:paraId="2617B988" w14:textId="18AC44B7" w:rsidR="005D5877" w:rsidRDefault="005D5877" w:rsidP="005D5877">
      <w:pPr>
        <w:tabs>
          <w:tab w:val="left" w:pos="520"/>
        </w:tabs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                   </w:t>
      </w:r>
      <w:hyperlink r:id="rId8" w:history="1">
        <w:r w:rsidRPr="002B5938">
          <w:rPr>
            <w:rStyle w:val="Hypertextovodkaz"/>
            <w:rFonts w:asciiTheme="minorHAnsi" w:hAnsiTheme="minorHAnsi" w:cstheme="minorHAnsi"/>
            <w:sz w:val="36"/>
            <w:szCs w:val="36"/>
          </w:rPr>
          <w:t>https://www.dejepisnaolympiada.cz/propozice/</w:t>
        </w:r>
      </w:hyperlink>
    </w:p>
    <w:p w14:paraId="42DF0E11" w14:textId="77777777" w:rsidR="005D5877" w:rsidRDefault="005D5877" w:rsidP="005D5877">
      <w:pPr>
        <w:tabs>
          <w:tab w:val="left" w:pos="520"/>
        </w:tabs>
        <w:rPr>
          <w:rFonts w:asciiTheme="minorHAnsi" w:hAnsiTheme="minorHAnsi" w:cstheme="minorHAnsi"/>
          <w:sz w:val="36"/>
          <w:szCs w:val="36"/>
        </w:rPr>
      </w:pPr>
    </w:p>
    <w:p w14:paraId="0BA3D50A" w14:textId="016FE075" w:rsidR="00495630" w:rsidRPr="005D5877" w:rsidRDefault="00745728" w:rsidP="00881423">
      <w:pPr>
        <w:jc w:val="center"/>
        <w:rPr>
          <w:rFonts w:asciiTheme="minorHAnsi" w:hAnsiTheme="minorHAnsi" w:cstheme="minorHAnsi"/>
          <w:b/>
          <w:color w:val="00B0F0"/>
          <w:sz w:val="28"/>
          <w:szCs w:val="28"/>
        </w:rPr>
      </w:pPr>
      <w:r w:rsidRPr="005D5877">
        <w:rPr>
          <w:rFonts w:asciiTheme="minorHAnsi" w:hAnsiTheme="minorHAnsi" w:cstheme="minorHAnsi"/>
          <w:b/>
          <w:color w:val="00B0F0"/>
          <w:sz w:val="28"/>
          <w:szCs w:val="28"/>
        </w:rPr>
        <w:t xml:space="preserve">Školní </w:t>
      </w:r>
      <w:r w:rsidR="00B95A3D" w:rsidRPr="005D5877">
        <w:rPr>
          <w:rFonts w:asciiTheme="minorHAnsi" w:hAnsiTheme="minorHAnsi" w:cstheme="minorHAnsi"/>
          <w:b/>
          <w:color w:val="00B0F0"/>
          <w:sz w:val="28"/>
          <w:szCs w:val="28"/>
        </w:rPr>
        <w:t>kolo</w:t>
      </w:r>
    </w:p>
    <w:p w14:paraId="7B02495A" w14:textId="77777777" w:rsidR="00881423" w:rsidRPr="00881423" w:rsidRDefault="00881423" w:rsidP="00495630">
      <w:pPr>
        <w:jc w:val="both"/>
        <w:rPr>
          <w:rFonts w:asciiTheme="minorHAnsi" w:hAnsiTheme="minorHAnsi" w:cstheme="minorHAnsi"/>
          <w:b/>
          <w:color w:val="00B0F0"/>
          <w:sz w:val="28"/>
          <w:szCs w:val="28"/>
        </w:rPr>
      </w:pPr>
    </w:p>
    <w:p w14:paraId="2730A2DF" w14:textId="77777777" w:rsidR="0078416C" w:rsidRPr="00881423" w:rsidRDefault="00B95A3D" w:rsidP="00577AF9">
      <w:pPr>
        <w:rPr>
          <w:rFonts w:asciiTheme="minorHAnsi" w:hAnsiTheme="minorHAnsi" w:cstheme="minorHAnsi"/>
          <w:b/>
          <w:color w:val="000000"/>
        </w:rPr>
      </w:pPr>
      <w:r w:rsidRPr="00881423">
        <w:rPr>
          <w:rFonts w:asciiTheme="minorHAnsi" w:hAnsiTheme="minorHAnsi" w:cstheme="minorHAnsi"/>
          <w:b/>
        </w:rPr>
        <w:t>Postupový klíč:</w:t>
      </w:r>
    </w:p>
    <w:p w14:paraId="0FE50E5F" w14:textId="4059AE53" w:rsidR="0078416C" w:rsidRPr="00881423" w:rsidRDefault="00B11048" w:rsidP="0078416C">
      <w:pPr>
        <w:numPr>
          <w:ilvl w:val="0"/>
          <w:numId w:val="7"/>
        </w:numPr>
        <w:rPr>
          <w:rFonts w:asciiTheme="minorHAnsi" w:hAnsiTheme="minorHAnsi" w:cstheme="minorHAnsi"/>
          <w:bCs/>
        </w:rPr>
      </w:pPr>
      <w:r w:rsidRPr="00881423">
        <w:rPr>
          <w:rFonts w:asciiTheme="minorHAnsi" w:hAnsiTheme="minorHAnsi" w:cstheme="minorHAnsi"/>
          <w:bCs/>
        </w:rPr>
        <w:t>d</w:t>
      </w:r>
      <w:r w:rsidRPr="00881423">
        <w:rPr>
          <w:rFonts w:asciiTheme="minorHAnsi" w:hAnsiTheme="minorHAnsi" w:cstheme="minorHAnsi"/>
        </w:rPr>
        <w:t>o okresního kola postupuje</w:t>
      </w:r>
      <w:r w:rsidR="00996B5A" w:rsidRPr="00881423">
        <w:rPr>
          <w:rFonts w:asciiTheme="minorHAnsi" w:hAnsiTheme="minorHAnsi" w:cstheme="minorHAnsi"/>
        </w:rPr>
        <w:t xml:space="preserve"> </w:t>
      </w:r>
      <w:r w:rsidR="00C234B4">
        <w:rPr>
          <w:rFonts w:asciiTheme="minorHAnsi" w:hAnsiTheme="minorHAnsi" w:cstheme="minorHAnsi"/>
        </w:rPr>
        <w:t>z</w:t>
      </w:r>
      <w:r w:rsidR="00996B5A" w:rsidRPr="00881423">
        <w:rPr>
          <w:rFonts w:asciiTheme="minorHAnsi" w:hAnsiTheme="minorHAnsi" w:cstheme="minorHAnsi"/>
        </w:rPr>
        <w:t> obou</w:t>
      </w:r>
      <w:r w:rsidR="004B615C" w:rsidRPr="00881423">
        <w:rPr>
          <w:rFonts w:asciiTheme="minorHAnsi" w:hAnsiTheme="minorHAnsi" w:cstheme="minorHAnsi"/>
        </w:rPr>
        <w:t xml:space="preserve"> kategori</w:t>
      </w:r>
      <w:r w:rsidR="00556EC9" w:rsidRPr="00881423">
        <w:rPr>
          <w:rFonts w:asciiTheme="minorHAnsi" w:hAnsiTheme="minorHAnsi" w:cstheme="minorHAnsi"/>
        </w:rPr>
        <w:t>í</w:t>
      </w:r>
      <w:r w:rsidRPr="00881423">
        <w:rPr>
          <w:rFonts w:asciiTheme="minorHAnsi" w:hAnsiTheme="minorHAnsi" w:cstheme="minorHAnsi"/>
        </w:rPr>
        <w:t xml:space="preserve"> vždy vítěz a dále</w:t>
      </w:r>
      <w:r w:rsidR="00556EC9" w:rsidRPr="00881423">
        <w:rPr>
          <w:rFonts w:asciiTheme="minorHAnsi" w:hAnsiTheme="minorHAnsi" w:cstheme="minorHAnsi"/>
        </w:rPr>
        <w:t xml:space="preserve"> </w:t>
      </w:r>
      <w:r w:rsidR="00493688">
        <w:rPr>
          <w:rFonts w:asciiTheme="minorHAnsi" w:hAnsiTheme="minorHAnsi" w:cstheme="minorHAnsi"/>
        </w:rPr>
        <w:t xml:space="preserve">maximálně 2 </w:t>
      </w:r>
      <w:r w:rsidR="00556EC9" w:rsidRPr="00881423">
        <w:rPr>
          <w:rFonts w:asciiTheme="minorHAnsi" w:hAnsiTheme="minorHAnsi" w:cstheme="minorHAnsi"/>
        </w:rPr>
        <w:t>úspěšní řešitelé (</w:t>
      </w:r>
      <w:r w:rsidRPr="00881423">
        <w:rPr>
          <w:rFonts w:asciiTheme="minorHAnsi" w:hAnsiTheme="minorHAnsi" w:cstheme="minorHAnsi"/>
        </w:rPr>
        <w:t>dosáhli a</w:t>
      </w:r>
      <w:r w:rsidR="0078416C" w:rsidRPr="00881423">
        <w:rPr>
          <w:rFonts w:asciiTheme="minorHAnsi" w:hAnsiTheme="minorHAnsi" w:cstheme="minorHAnsi"/>
        </w:rPr>
        <w:t xml:space="preserve">lespoň </w:t>
      </w:r>
      <w:r w:rsidR="00A92E40" w:rsidRPr="00881423">
        <w:rPr>
          <w:rFonts w:asciiTheme="minorHAnsi" w:hAnsiTheme="minorHAnsi" w:cstheme="minorHAnsi"/>
        </w:rPr>
        <w:t>60 %</w:t>
      </w:r>
      <w:r w:rsidR="0078416C" w:rsidRPr="00881423">
        <w:rPr>
          <w:rFonts w:asciiTheme="minorHAnsi" w:hAnsiTheme="minorHAnsi" w:cstheme="minorHAnsi"/>
        </w:rPr>
        <w:t xml:space="preserve"> z maximálního počtu </w:t>
      </w:r>
      <w:r w:rsidRPr="00881423">
        <w:rPr>
          <w:rFonts w:asciiTheme="minorHAnsi" w:hAnsiTheme="minorHAnsi" w:cstheme="minorHAnsi"/>
        </w:rPr>
        <w:t>bodů</w:t>
      </w:r>
      <w:r w:rsidR="00556EC9" w:rsidRPr="00881423">
        <w:rPr>
          <w:rFonts w:asciiTheme="minorHAnsi" w:hAnsiTheme="minorHAnsi" w:cstheme="minorHAnsi"/>
        </w:rPr>
        <w:t>)</w:t>
      </w:r>
      <w:r w:rsidRPr="00881423">
        <w:rPr>
          <w:rFonts w:asciiTheme="minorHAnsi" w:hAnsiTheme="minorHAnsi" w:cstheme="minorHAnsi"/>
        </w:rPr>
        <w:t xml:space="preserve">, </w:t>
      </w:r>
      <w:r w:rsidR="00493688">
        <w:rPr>
          <w:rFonts w:asciiTheme="minorHAnsi" w:hAnsiTheme="minorHAnsi" w:cstheme="minorHAnsi"/>
        </w:rPr>
        <w:t>tedy</w:t>
      </w:r>
      <w:r w:rsidRPr="00881423">
        <w:rPr>
          <w:rFonts w:asciiTheme="minorHAnsi" w:hAnsiTheme="minorHAnsi" w:cstheme="minorHAnsi"/>
        </w:rPr>
        <w:t xml:space="preserve"> maximálně 3 </w:t>
      </w:r>
      <w:r w:rsidR="00493688">
        <w:rPr>
          <w:rFonts w:asciiTheme="minorHAnsi" w:hAnsiTheme="minorHAnsi" w:cstheme="minorHAnsi"/>
        </w:rPr>
        <w:t>žáci</w:t>
      </w:r>
      <w:r w:rsidR="00C234B4">
        <w:rPr>
          <w:rFonts w:asciiTheme="minorHAnsi" w:hAnsiTheme="minorHAnsi" w:cstheme="minorHAnsi"/>
        </w:rPr>
        <w:t xml:space="preserve"> z jedné školy</w:t>
      </w:r>
    </w:p>
    <w:p w14:paraId="7AA3B817" w14:textId="638CD62B" w:rsidR="00B11048" w:rsidRPr="00881423" w:rsidRDefault="00B11048" w:rsidP="00495630">
      <w:pPr>
        <w:numPr>
          <w:ilvl w:val="0"/>
          <w:numId w:val="7"/>
        </w:numPr>
        <w:rPr>
          <w:rFonts w:asciiTheme="minorHAnsi" w:hAnsiTheme="minorHAnsi" w:cstheme="minorHAnsi"/>
          <w:bCs/>
        </w:rPr>
      </w:pPr>
      <w:r w:rsidRPr="00881423">
        <w:rPr>
          <w:rFonts w:asciiTheme="minorHAnsi" w:hAnsiTheme="minorHAnsi" w:cstheme="minorHAnsi"/>
        </w:rPr>
        <w:t xml:space="preserve">organizátor okresního kola omezí v případě potřeby počet postupujících žáků </w:t>
      </w:r>
    </w:p>
    <w:p w14:paraId="75DA393F" w14:textId="63ADF2E7" w:rsidR="0078416C" w:rsidRPr="00881423" w:rsidRDefault="004F56F1" w:rsidP="0049563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881423">
        <w:rPr>
          <w:rFonts w:asciiTheme="minorHAnsi" w:hAnsiTheme="minorHAnsi" w:cstheme="minorHAnsi"/>
        </w:rPr>
        <w:t>přihlášku</w:t>
      </w:r>
      <w:r w:rsidR="0092111B" w:rsidRPr="00881423">
        <w:rPr>
          <w:rFonts w:asciiTheme="minorHAnsi" w:hAnsiTheme="minorHAnsi" w:cstheme="minorHAnsi"/>
        </w:rPr>
        <w:t xml:space="preserve"> do okresního kola posílejte nejpozději </w:t>
      </w:r>
      <w:r w:rsidR="00556EC9" w:rsidRPr="000D7530">
        <w:rPr>
          <w:rFonts w:asciiTheme="minorHAnsi" w:hAnsiTheme="minorHAnsi" w:cstheme="minorHAnsi"/>
          <w:b/>
          <w:bCs/>
          <w:color w:val="FF0000"/>
        </w:rPr>
        <w:t xml:space="preserve">do </w:t>
      </w:r>
      <w:r w:rsidR="009C7350" w:rsidRPr="000D7530">
        <w:rPr>
          <w:rFonts w:asciiTheme="minorHAnsi" w:hAnsiTheme="minorHAnsi" w:cstheme="minorHAnsi"/>
          <w:b/>
          <w:bCs/>
          <w:color w:val="FF0000"/>
        </w:rPr>
        <w:t>1</w:t>
      </w:r>
      <w:r w:rsidR="005D5877" w:rsidRPr="000D7530">
        <w:rPr>
          <w:rFonts w:asciiTheme="minorHAnsi" w:hAnsiTheme="minorHAnsi" w:cstheme="minorHAnsi"/>
          <w:b/>
          <w:bCs/>
          <w:color w:val="FF0000"/>
        </w:rPr>
        <w:t>2</w:t>
      </w:r>
      <w:r w:rsidR="00556EC9" w:rsidRPr="000D7530">
        <w:rPr>
          <w:rFonts w:asciiTheme="minorHAnsi" w:hAnsiTheme="minorHAnsi" w:cstheme="minorHAnsi"/>
          <w:b/>
          <w:bCs/>
          <w:color w:val="FF0000"/>
        </w:rPr>
        <w:t>.</w:t>
      </w:r>
      <w:r w:rsidR="00FC60F9" w:rsidRPr="000D7530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9C7350" w:rsidRPr="000D7530">
        <w:rPr>
          <w:rFonts w:asciiTheme="minorHAnsi" w:hAnsiTheme="minorHAnsi" w:cstheme="minorHAnsi"/>
          <w:b/>
          <w:bCs/>
          <w:color w:val="FF0000"/>
        </w:rPr>
        <w:t>1</w:t>
      </w:r>
      <w:r w:rsidR="00B11048" w:rsidRPr="000D7530">
        <w:rPr>
          <w:rFonts w:asciiTheme="minorHAnsi" w:hAnsiTheme="minorHAnsi" w:cstheme="minorHAnsi"/>
          <w:b/>
          <w:bCs/>
          <w:color w:val="FF0000"/>
        </w:rPr>
        <w:t>2</w:t>
      </w:r>
      <w:r w:rsidR="0092111B" w:rsidRPr="000D7530">
        <w:rPr>
          <w:rFonts w:asciiTheme="minorHAnsi" w:hAnsiTheme="minorHAnsi" w:cstheme="minorHAnsi"/>
          <w:b/>
          <w:bCs/>
          <w:color w:val="FF0000"/>
        </w:rPr>
        <w:t>. 20</w:t>
      </w:r>
      <w:r w:rsidR="00FC60F9" w:rsidRPr="000D7530">
        <w:rPr>
          <w:rFonts w:asciiTheme="minorHAnsi" w:hAnsiTheme="minorHAnsi" w:cstheme="minorHAnsi"/>
          <w:b/>
          <w:bCs/>
          <w:color w:val="FF0000"/>
        </w:rPr>
        <w:t>2</w:t>
      </w:r>
      <w:r w:rsidR="005D5877" w:rsidRPr="000D7530">
        <w:rPr>
          <w:rFonts w:asciiTheme="minorHAnsi" w:hAnsiTheme="minorHAnsi" w:cstheme="minorHAnsi"/>
          <w:b/>
          <w:bCs/>
          <w:color w:val="FF0000"/>
        </w:rPr>
        <w:t>4</w:t>
      </w:r>
      <w:r w:rsidR="0092111B" w:rsidRPr="000D7530">
        <w:rPr>
          <w:rFonts w:asciiTheme="minorHAnsi" w:hAnsiTheme="minorHAnsi" w:cstheme="minorHAnsi"/>
          <w:color w:val="FF0000"/>
        </w:rPr>
        <w:t xml:space="preserve"> </w:t>
      </w:r>
      <w:r w:rsidR="0092111B" w:rsidRPr="00881423">
        <w:rPr>
          <w:rFonts w:asciiTheme="minorHAnsi" w:hAnsiTheme="minorHAnsi" w:cstheme="minorHAnsi"/>
        </w:rPr>
        <w:t>na</w:t>
      </w:r>
      <w:r w:rsidR="00310673" w:rsidRPr="00881423">
        <w:rPr>
          <w:rFonts w:asciiTheme="minorHAnsi" w:hAnsiTheme="minorHAnsi" w:cstheme="minorHAnsi"/>
        </w:rPr>
        <w:t xml:space="preserve"> emailovou </w:t>
      </w:r>
      <w:r w:rsidR="0092111B" w:rsidRPr="00881423">
        <w:rPr>
          <w:rFonts w:asciiTheme="minorHAnsi" w:hAnsiTheme="minorHAnsi" w:cstheme="minorHAnsi"/>
        </w:rPr>
        <w:t>adresu</w:t>
      </w:r>
      <w:r w:rsidR="0078416C" w:rsidRPr="00881423">
        <w:rPr>
          <w:rFonts w:asciiTheme="minorHAnsi" w:hAnsiTheme="minorHAnsi" w:cstheme="minorHAnsi"/>
        </w:rPr>
        <w:t xml:space="preserve"> předsedy </w:t>
      </w:r>
      <w:r w:rsidR="00B11048" w:rsidRPr="00881423">
        <w:rPr>
          <w:rFonts w:asciiTheme="minorHAnsi" w:hAnsiTheme="minorHAnsi" w:cstheme="minorHAnsi"/>
        </w:rPr>
        <w:t xml:space="preserve">okresní komise </w:t>
      </w:r>
      <w:proofErr w:type="spellStart"/>
      <w:r w:rsidR="00B11048" w:rsidRPr="00881423">
        <w:rPr>
          <w:rFonts w:asciiTheme="minorHAnsi" w:hAnsiTheme="minorHAnsi" w:cstheme="minorHAnsi"/>
        </w:rPr>
        <w:t>D</w:t>
      </w:r>
      <w:r w:rsidR="00577AF9" w:rsidRPr="00881423">
        <w:rPr>
          <w:rFonts w:asciiTheme="minorHAnsi" w:hAnsiTheme="minorHAnsi" w:cstheme="minorHAnsi"/>
        </w:rPr>
        <w:t>ě</w:t>
      </w:r>
      <w:r w:rsidR="00B11048" w:rsidRPr="00881423">
        <w:rPr>
          <w:rFonts w:asciiTheme="minorHAnsi" w:hAnsiTheme="minorHAnsi" w:cstheme="minorHAnsi"/>
        </w:rPr>
        <w:t>O</w:t>
      </w:r>
      <w:proofErr w:type="spellEnd"/>
      <w:r w:rsidR="009E6C1E" w:rsidRPr="00881423">
        <w:rPr>
          <w:rFonts w:asciiTheme="minorHAnsi" w:hAnsiTheme="minorHAnsi" w:cstheme="minorHAnsi"/>
        </w:rPr>
        <w:t>:</w:t>
      </w:r>
      <w:r w:rsidR="00B11048" w:rsidRPr="00881423">
        <w:rPr>
          <w:rFonts w:asciiTheme="minorHAnsi" w:hAnsiTheme="minorHAnsi" w:cstheme="minorHAnsi"/>
        </w:rPr>
        <w:t xml:space="preserve"> </w:t>
      </w:r>
      <w:r w:rsidR="00556EC9" w:rsidRPr="00881423">
        <w:rPr>
          <w:rFonts w:asciiTheme="minorHAnsi" w:hAnsiTheme="minorHAnsi" w:cstheme="minorHAnsi"/>
        </w:rPr>
        <w:t>antonin.zgazar@gymbru.cz</w:t>
      </w:r>
    </w:p>
    <w:p w14:paraId="4FD31F7F" w14:textId="201107CD" w:rsidR="0092111B" w:rsidRPr="00881423" w:rsidRDefault="00881423" w:rsidP="0049563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</w:t>
      </w:r>
      <w:r w:rsidR="0092111B" w:rsidRPr="00881423">
        <w:rPr>
          <w:rFonts w:asciiTheme="minorHAnsi" w:hAnsiTheme="minorHAnsi" w:cstheme="minorHAnsi"/>
          <w:bCs/>
        </w:rPr>
        <w:t>Přihláška musí obsahovat:</w:t>
      </w:r>
    </w:p>
    <w:p w14:paraId="716C1D7B" w14:textId="77777777" w:rsidR="0092111B" w:rsidRPr="00881423" w:rsidRDefault="0092111B" w:rsidP="003F6FAF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881423">
        <w:rPr>
          <w:rFonts w:asciiTheme="minorHAnsi" w:hAnsiTheme="minorHAnsi" w:cstheme="minorHAnsi"/>
        </w:rPr>
        <w:t xml:space="preserve">úplný název a adresu školy </w:t>
      </w:r>
    </w:p>
    <w:p w14:paraId="5BB3E96C" w14:textId="77777777" w:rsidR="0092111B" w:rsidRPr="00881423" w:rsidRDefault="0092111B" w:rsidP="003F6FAF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881423">
        <w:rPr>
          <w:rFonts w:asciiTheme="minorHAnsi" w:hAnsiTheme="minorHAnsi" w:cstheme="minorHAnsi"/>
        </w:rPr>
        <w:t>celkový počet soutěžících ve školním kole</w:t>
      </w:r>
    </w:p>
    <w:p w14:paraId="200ECA40" w14:textId="77777777" w:rsidR="0092111B" w:rsidRPr="00881423" w:rsidRDefault="0092111B" w:rsidP="003F6FAF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881423">
        <w:rPr>
          <w:rFonts w:asciiTheme="minorHAnsi" w:hAnsiTheme="minorHAnsi" w:cstheme="minorHAnsi"/>
        </w:rPr>
        <w:t>jmén</w:t>
      </w:r>
      <w:r w:rsidR="009F02F5" w:rsidRPr="00881423">
        <w:rPr>
          <w:rFonts w:asciiTheme="minorHAnsi" w:hAnsiTheme="minorHAnsi" w:cstheme="minorHAnsi"/>
        </w:rPr>
        <w:t>a</w:t>
      </w:r>
      <w:r w:rsidRPr="00881423">
        <w:rPr>
          <w:rFonts w:asciiTheme="minorHAnsi" w:hAnsiTheme="minorHAnsi" w:cstheme="minorHAnsi"/>
        </w:rPr>
        <w:t xml:space="preserve"> sou</w:t>
      </w:r>
      <w:r w:rsidR="00600A98" w:rsidRPr="00881423">
        <w:rPr>
          <w:rFonts w:asciiTheme="minorHAnsi" w:hAnsiTheme="minorHAnsi" w:cstheme="minorHAnsi"/>
        </w:rPr>
        <w:t>těžících, kteří splňují postupový klíč</w:t>
      </w:r>
      <w:r w:rsidR="00162197" w:rsidRPr="00881423">
        <w:rPr>
          <w:rFonts w:asciiTheme="minorHAnsi" w:hAnsiTheme="minorHAnsi" w:cstheme="minorHAnsi"/>
        </w:rPr>
        <w:t xml:space="preserve"> do okresního kola, s</w:t>
      </w:r>
      <w:r w:rsidR="00A92E40" w:rsidRPr="00881423">
        <w:rPr>
          <w:rFonts w:asciiTheme="minorHAnsi" w:hAnsiTheme="minorHAnsi" w:cstheme="minorHAnsi"/>
        </w:rPr>
        <w:t> rokem narození a</w:t>
      </w:r>
      <w:r w:rsidR="00162197" w:rsidRPr="00881423">
        <w:rPr>
          <w:rFonts w:asciiTheme="minorHAnsi" w:hAnsiTheme="minorHAnsi" w:cstheme="minorHAnsi"/>
        </w:rPr>
        <w:t xml:space="preserve"> </w:t>
      </w:r>
      <w:r w:rsidRPr="00881423">
        <w:rPr>
          <w:rFonts w:asciiTheme="minorHAnsi" w:hAnsiTheme="minorHAnsi" w:cstheme="minorHAnsi"/>
        </w:rPr>
        <w:t>poč</w:t>
      </w:r>
      <w:r w:rsidR="00162197" w:rsidRPr="00881423">
        <w:rPr>
          <w:rFonts w:asciiTheme="minorHAnsi" w:hAnsiTheme="minorHAnsi" w:cstheme="minorHAnsi"/>
        </w:rPr>
        <w:t>tem</w:t>
      </w:r>
      <w:r w:rsidRPr="00881423">
        <w:rPr>
          <w:rFonts w:asciiTheme="minorHAnsi" w:hAnsiTheme="minorHAnsi" w:cstheme="minorHAnsi"/>
        </w:rPr>
        <w:t xml:space="preserve"> bodů</w:t>
      </w:r>
      <w:r w:rsidR="00A92E40" w:rsidRPr="00881423">
        <w:rPr>
          <w:rFonts w:asciiTheme="minorHAnsi" w:hAnsiTheme="minorHAnsi" w:cstheme="minorHAnsi"/>
        </w:rPr>
        <w:t xml:space="preserve"> </w:t>
      </w:r>
    </w:p>
    <w:p w14:paraId="7271AFF2" w14:textId="77777777" w:rsidR="0092111B" w:rsidRPr="00881423" w:rsidRDefault="0092111B" w:rsidP="003F6FAF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881423">
        <w:rPr>
          <w:rFonts w:asciiTheme="minorHAnsi" w:hAnsiTheme="minorHAnsi" w:cstheme="minorHAnsi"/>
        </w:rPr>
        <w:t>můžete připojit i Vaše hodnocení, připomínky, návrhy apod.</w:t>
      </w:r>
    </w:p>
    <w:p w14:paraId="0E77C7AF" w14:textId="77777777" w:rsidR="004B615C" w:rsidRPr="00881423" w:rsidRDefault="004B615C" w:rsidP="003F6FAF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881423">
        <w:rPr>
          <w:rFonts w:asciiTheme="minorHAnsi" w:hAnsiTheme="minorHAnsi" w:cstheme="minorHAnsi"/>
        </w:rPr>
        <w:t>kontakt na organizátora ve škole pro zaslání dalších informací</w:t>
      </w:r>
    </w:p>
    <w:p w14:paraId="2434464A" w14:textId="77777777" w:rsidR="003D2F59" w:rsidRPr="00881423" w:rsidRDefault="0092111B" w:rsidP="003D2F59">
      <w:pPr>
        <w:rPr>
          <w:rFonts w:asciiTheme="minorHAnsi" w:hAnsiTheme="minorHAnsi" w:cstheme="minorHAnsi"/>
        </w:rPr>
      </w:pPr>
      <w:r w:rsidRPr="00881423">
        <w:rPr>
          <w:rFonts w:asciiTheme="minorHAnsi" w:hAnsiTheme="minorHAnsi" w:cstheme="minorHAnsi"/>
        </w:rPr>
        <w:t>Protokoly všech soutěžících uschovejte</w:t>
      </w:r>
      <w:r w:rsidR="00235C6E" w:rsidRPr="00881423">
        <w:rPr>
          <w:rFonts w:asciiTheme="minorHAnsi" w:hAnsiTheme="minorHAnsi" w:cstheme="minorHAnsi"/>
        </w:rPr>
        <w:t xml:space="preserve"> ve</w:t>
      </w:r>
      <w:r w:rsidR="003D2F59" w:rsidRPr="00881423">
        <w:rPr>
          <w:rFonts w:asciiTheme="minorHAnsi" w:hAnsiTheme="minorHAnsi" w:cstheme="minorHAnsi"/>
        </w:rPr>
        <w:t xml:space="preserve"> škole po dobu jednoho roku.</w:t>
      </w:r>
    </w:p>
    <w:p w14:paraId="047943D4" w14:textId="77777777" w:rsidR="00577AF9" w:rsidRPr="00881423" w:rsidRDefault="00577AF9" w:rsidP="003D2F59">
      <w:pPr>
        <w:rPr>
          <w:rFonts w:asciiTheme="minorHAnsi" w:hAnsiTheme="minorHAnsi" w:cstheme="minorHAnsi"/>
        </w:rPr>
      </w:pPr>
    </w:p>
    <w:p w14:paraId="5D03246B" w14:textId="4864FE5E" w:rsidR="00577AF9" w:rsidRPr="00881423" w:rsidRDefault="00745728" w:rsidP="00881423">
      <w:pPr>
        <w:pStyle w:val="Bezmezer"/>
        <w:jc w:val="center"/>
        <w:rPr>
          <w:rFonts w:asciiTheme="minorHAnsi" w:hAnsiTheme="minorHAnsi" w:cstheme="minorHAnsi"/>
          <w:b/>
          <w:color w:val="00B0F0"/>
          <w:sz w:val="28"/>
          <w:szCs w:val="28"/>
        </w:rPr>
      </w:pPr>
      <w:r w:rsidRPr="00881423">
        <w:rPr>
          <w:rFonts w:asciiTheme="minorHAnsi" w:hAnsiTheme="minorHAnsi" w:cstheme="minorHAnsi"/>
          <w:b/>
          <w:color w:val="00B0F0"/>
          <w:sz w:val="28"/>
          <w:szCs w:val="28"/>
        </w:rPr>
        <w:t>Okresní kolo</w:t>
      </w:r>
    </w:p>
    <w:p w14:paraId="18AF2436" w14:textId="120CE371" w:rsidR="00077381" w:rsidRPr="00881423" w:rsidRDefault="00077381" w:rsidP="003F6FAF">
      <w:pPr>
        <w:pStyle w:val="Bezmezer"/>
        <w:rPr>
          <w:rFonts w:asciiTheme="minorHAnsi" w:hAnsiTheme="minorHAnsi" w:cstheme="minorHAnsi"/>
          <w:bCs/>
        </w:rPr>
      </w:pPr>
    </w:p>
    <w:p w14:paraId="699A7C48" w14:textId="0C9BFA75" w:rsidR="000A5B2B" w:rsidRPr="00881423" w:rsidRDefault="00077381" w:rsidP="00077381">
      <w:pPr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881423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Okresní kolo Dějepisné olympiády se uskuteční pro obě kategorie ve </w:t>
      </w:r>
      <w:r w:rsidR="004372D7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stejný den </w:t>
      </w:r>
      <w:r w:rsidR="004372D7" w:rsidRPr="000D7530">
        <w:rPr>
          <w:rFonts w:asciiTheme="minorHAnsi" w:hAnsiTheme="minorHAnsi" w:cstheme="minorHAnsi"/>
          <w:b/>
          <w:bCs/>
          <w:color w:val="FF0000"/>
          <w:bdr w:val="none" w:sz="0" w:space="0" w:color="auto" w:frame="1"/>
          <w:shd w:val="clear" w:color="auto" w:fill="FFFFFF"/>
        </w:rPr>
        <w:t>– v</w:t>
      </w:r>
      <w:r w:rsidR="000A37AC" w:rsidRPr="000D7530">
        <w:rPr>
          <w:rFonts w:asciiTheme="minorHAnsi" w:hAnsiTheme="minorHAnsi" w:cstheme="minorHAnsi"/>
          <w:b/>
          <w:bCs/>
          <w:color w:val="FF0000"/>
          <w:bdr w:val="none" w:sz="0" w:space="0" w:color="auto" w:frame="1"/>
          <w:shd w:val="clear" w:color="auto" w:fill="FFFFFF"/>
        </w:rPr>
        <w:t>e středu 1</w:t>
      </w:r>
      <w:r w:rsidR="005D5877" w:rsidRPr="000D7530">
        <w:rPr>
          <w:rFonts w:asciiTheme="minorHAnsi" w:hAnsiTheme="minorHAnsi" w:cstheme="minorHAnsi"/>
          <w:b/>
          <w:bCs/>
          <w:color w:val="FF0000"/>
          <w:bdr w:val="none" w:sz="0" w:space="0" w:color="auto" w:frame="1"/>
          <w:shd w:val="clear" w:color="auto" w:fill="FFFFFF"/>
        </w:rPr>
        <w:t>5</w:t>
      </w:r>
      <w:r w:rsidR="000A37AC" w:rsidRPr="000D7530">
        <w:rPr>
          <w:rFonts w:asciiTheme="minorHAnsi" w:hAnsiTheme="minorHAnsi" w:cstheme="minorHAnsi"/>
          <w:b/>
          <w:bCs/>
          <w:color w:val="FF0000"/>
          <w:bdr w:val="none" w:sz="0" w:space="0" w:color="auto" w:frame="1"/>
          <w:shd w:val="clear" w:color="auto" w:fill="FFFFFF"/>
        </w:rPr>
        <w:t>.</w:t>
      </w:r>
      <w:r w:rsidR="000A5B2B" w:rsidRPr="000D7530">
        <w:rPr>
          <w:rFonts w:asciiTheme="minorHAnsi" w:hAnsiTheme="minorHAnsi" w:cstheme="minorHAnsi"/>
          <w:b/>
          <w:bCs/>
          <w:color w:val="FF0000"/>
          <w:bdr w:val="none" w:sz="0" w:space="0" w:color="auto" w:frame="1"/>
          <w:shd w:val="clear" w:color="auto" w:fill="FFFFFF"/>
        </w:rPr>
        <w:t xml:space="preserve"> 1. 202</w:t>
      </w:r>
      <w:r w:rsidR="005D5877" w:rsidRPr="000D7530">
        <w:rPr>
          <w:rFonts w:asciiTheme="minorHAnsi" w:hAnsiTheme="minorHAnsi" w:cstheme="minorHAnsi"/>
          <w:b/>
          <w:bCs/>
          <w:color w:val="FF0000"/>
          <w:bdr w:val="none" w:sz="0" w:space="0" w:color="auto" w:frame="1"/>
          <w:shd w:val="clear" w:color="auto" w:fill="FFFFFF"/>
        </w:rPr>
        <w:t>5</w:t>
      </w:r>
      <w:r w:rsidRPr="000D7530">
        <w:rPr>
          <w:rFonts w:asciiTheme="minorHAnsi" w:hAnsiTheme="minorHAnsi" w:cstheme="minorHAnsi"/>
          <w:b/>
          <w:bCs/>
          <w:color w:val="FF0000"/>
          <w:bdr w:val="none" w:sz="0" w:space="0" w:color="auto" w:frame="1"/>
          <w:shd w:val="clear" w:color="auto" w:fill="FFFFFF"/>
        </w:rPr>
        <w:t xml:space="preserve"> </w:t>
      </w:r>
    </w:p>
    <w:p w14:paraId="4F1255EE" w14:textId="15EE37F8" w:rsidR="00077381" w:rsidRPr="00881423" w:rsidRDefault="000A5B2B" w:rsidP="00077381">
      <w:pPr>
        <w:rPr>
          <w:rFonts w:asciiTheme="minorHAnsi" w:hAnsiTheme="minorHAnsi" w:cstheme="minorHAnsi"/>
        </w:rPr>
      </w:pPr>
      <w:r w:rsidRPr="00881423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ve SVČ Krnov, Dobrovského 16.</w:t>
      </w:r>
    </w:p>
    <w:p w14:paraId="0D775AF7" w14:textId="55C10C2C" w:rsidR="00077381" w:rsidRPr="00881423" w:rsidRDefault="000A5B2B" w:rsidP="00077381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881423">
        <w:rPr>
          <w:rFonts w:asciiTheme="minorHAnsi" w:hAnsiTheme="minorHAnsi" w:cstheme="minorHAnsi"/>
          <w:color w:val="000000"/>
          <w:bdr w:val="none" w:sz="0" w:space="0" w:color="auto" w:frame="1"/>
        </w:rPr>
        <w:t>P</w:t>
      </w:r>
      <w:r w:rsidR="00077381" w:rsidRPr="00881423">
        <w:rPr>
          <w:rFonts w:asciiTheme="minorHAnsi" w:hAnsiTheme="minorHAnsi" w:cstheme="minorHAnsi"/>
          <w:color w:val="000000"/>
          <w:bdr w:val="none" w:sz="0" w:space="0" w:color="auto" w:frame="1"/>
        </w:rPr>
        <w:t>růběh</w:t>
      </w:r>
      <w:r w:rsidR="000D7530">
        <w:rPr>
          <w:rFonts w:asciiTheme="minorHAnsi" w:hAnsiTheme="minorHAnsi" w:cstheme="minorHAnsi"/>
          <w:color w:val="000000"/>
          <w:bdr w:val="none" w:sz="0" w:space="0" w:color="auto" w:frame="1"/>
        </w:rPr>
        <w:t>:</w:t>
      </w:r>
    </w:p>
    <w:p w14:paraId="36E95E7E" w14:textId="0EB11743" w:rsidR="00077381" w:rsidRPr="00881423" w:rsidRDefault="00077381" w:rsidP="00077381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881423">
        <w:rPr>
          <w:rFonts w:asciiTheme="minorHAnsi" w:hAnsiTheme="minorHAnsi" w:cstheme="minorHAnsi"/>
          <w:color w:val="000000"/>
          <w:bdr w:val="none" w:sz="0" w:space="0" w:color="auto" w:frame="1"/>
        </w:rPr>
        <w:t>7:4</w:t>
      </w:r>
      <w:r w:rsidR="00741213">
        <w:rPr>
          <w:rFonts w:asciiTheme="minorHAnsi" w:hAnsiTheme="minorHAnsi" w:cstheme="minorHAnsi"/>
          <w:color w:val="000000"/>
          <w:bdr w:val="none" w:sz="0" w:space="0" w:color="auto" w:frame="1"/>
        </w:rPr>
        <w:t>5</w:t>
      </w:r>
      <w:r w:rsidRPr="00881423">
        <w:rPr>
          <w:rFonts w:asciiTheme="minorHAnsi" w:hAnsiTheme="minorHAnsi" w:cstheme="minorHAnsi"/>
          <w:color w:val="000000"/>
          <w:bdr w:val="none" w:sz="0" w:space="0" w:color="auto" w:frame="1"/>
        </w:rPr>
        <w:t>–8:30 prezentace, proplacení cestovného soutěžícím po předložení jednosměrné jízdenky</w:t>
      </w:r>
    </w:p>
    <w:p w14:paraId="31DADA6C" w14:textId="41664867" w:rsidR="00077381" w:rsidRPr="00881423" w:rsidRDefault="00077381" w:rsidP="00077381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881423">
        <w:rPr>
          <w:rFonts w:asciiTheme="minorHAnsi" w:hAnsiTheme="minorHAnsi" w:cstheme="minorHAnsi"/>
          <w:color w:val="000000"/>
          <w:bdr w:val="none" w:sz="0" w:space="0" w:color="auto" w:frame="1"/>
        </w:rPr>
        <w:t>8:30–8:4</w:t>
      </w:r>
      <w:r w:rsidR="00741213">
        <w:rPr>
          <w:rFonts w:asciiTheme="minorHAnsi" w:hAnsiTheme="minorHAnsi" w:cstheme="minorHAnsi"/>
          <w:color w:val="000000"/>
          <w:bdr w:val="none" w:sz="0" w:space="0" w:color="auto" w:frame="1"/>
        </w:rPr>
        <w:t>5</w:t>
      </w:r>
      <w:r w:rsidRPr="00881423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pokyny k soutěži</w:t>
      </w:r>
    </w:p>
    <w:p w14:paraId="33FA2220" w14:textId="1998D651" w:rsidR="00077381" w:rsidRPr="00881423" w:rsidRDefault="00077381" w:rsidP="00077381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881423">
        <w:rPr>
          <w:rFonts w:asciiTheme="minorHAnsi" w:hAnsiTheme="minorHAnsi" w:cstheme="minorHAnsi"/>
          <w:color w:val="000000"/>
          <w:bdr w:val="none" w:sz="0" w:space="0" w:color="auto" w:frame="1"/>
        </w:rPr>
        <w:t>8:</w:t>
      </w:r>
      <w:r w:rsidR="00741213">
        <w:rPr>
          <w:rFonts w:asciiTheme="minorHAnsi" w:hAnsiTheme="minorHAnsi" w:cstheme="minorHAnsi"/>
          <w:color w:val="000000"/>
          <w:bdr w:val="none" w:sz="0" w:space="0" w:color="auto" w:frame="1"/>
        </w:rPr>
        <w:t>45</w:t>
      </w:r>
      <w:r w:rsidRPr="00881423">
        <w:rPr>
          <w:rFonts w:asciiTheme="minorHAnsi" w:hAnsiTheme="minorHAnsi" w:cstheme="minorHAnsi"/>
          <w:color w:val="000000"/>
          <w:bdr w:val="none" w:sz="0" w:space="0" w:color="auto" w:frame="1"/>
        </w:rPr>
        <w:t>–10:1</w:t>
      </w:r>
      <w:r w:rsidR="00741213">
        <w:rPr>
          <w:rFonts w:asciiTheme="minorHAnsi" w:hAnsiTheme="minorHAnsi" w:cstheme="minorHAnsi"/>
          <w:color w:val="000000"/>
          <w:bdr w:val="none" w:sz="0" w:space="0" w:color="auto" w:frame="1"/>
        </w:rPr>
        <w:t>5</w:t>
      </w:r>
      <w:r w:rsidRPr="00881423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vlastní soutěž (maximálně 90 minut)</w:t>
      </w:r>
    </w:p>
    <w:p w14:paraId="1DFBE4A4" w14:textId="77777777" w:rsidR="00077381" w:rsidRPr="00881423" w:rsidRDefault="00077381" w:rsidP="00077381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881423">
        <w:rPr>
          <w:rFonts w:asciiTheme="minorHAnsi" w:hAnsiTheme="minorHAnsi" w:cstheme="minorHAnsi"/>
          <w:color w:val="000000"/>
          <w:bdr w:val="none" w:sz="0" w:space="0" w:color="auto" w:frame="1"/>
        </w:rPr>
        <w:t>do 12:30 vyhlášení výsledků, předání cen a diplomů, pokyny postupujícím do krajského kola </w:t>
      </w:r>
    </w:p>
    <w:p w14:paraId="637F3833" w14:textId="77777777" w:rsidR="00077381" w:rsidRPr="00881423" w:rsidRDefault="00077381" w:rsidP="00077381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881423">
        <w:rPr>
          <w:rFonts w:asciiTheme="minorHAnsi" w:hAnsiTheme="minorHAnsi" w:cstheme="minorHAnsi"/>
          <w:color w:val="000000"/>
          <w:bdr w:val="none" w:sz="0" w:space="0" w:color="auto" w:frame="1"/>
        </w:rPr>
        <w:t>S sebou si soutěžící přinesou přezůvky, psací potřeby a svačinu s pitím. </w:t>
      </w:r>
    </w:p>
    <w:p w14:paraId="7C3D8FC3" w14:textId="77777777" w:rsidR="005D5877" w:rsidRDefault="00077381" w:rsidP="00077381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881423">
        <w:rPr>
          <w:rFonts w:asciiTheme="minorHAnsi" w:hAnsiTheme="minorHAnsi" w:cstheme="minorHAnsi"/>
          <w:color w:val="000000"/>
          <w:bdr w:val="none" w:sz="0" w:space="0" w:color="auto" w:frame="1"/>
        </w:rPr>
        <w:t>Do soutěžní poroty budeme potřebovat alespoň 6 učitel</w:t>
      </w:r>
      <w:r w:rsidR="000A5B2B" w:rsidRPr="00881423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ů. Napište mi prosím do přihlášky, zda máte </w:t>
      </w:r>
    </w:p>
    <w:p w14:paraId="5C990D43" w14:textId="60C12825" w:rsidR="00577AF9" w:rsidRPr="005D5877" w:rsidRDefault="000A5B2B" w:rsidP="005D5877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881423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zájem být v porotě. </w:t>
      </w:r>
      <w:r w:rsidR="00077381" w:rsidRPr="00881423">
        <w:rPr>
          <w:rFonts w:asciiTheme="minorHAnsi" w:hAnsiTheme="minorHAnsi" w:cstheme="minorHAnsi"/>
          <w:color w:val="000000"/>
          <w:bdr w:val="none" w:sz="0" w:space="0" w:color="auto" w:frame="1"/>
        </w:rPr>
        <w:t>Děkuji.</w:t>
      </w:r>
    </w:p>
    <w:p w14:paraId="769EAEDC" w14:textId="77777777" w:rsidR="00B95A3D" w:rsidRPr="00881423" w:rsidRDefault="00B95A3D">
      <w:pPr>
        <w:rPr>
          <w:rFonts w:asciiTheme="minorHAnsi" w:hAnsiTheme="minorHAnsi" w:cstheme="minorHAnsi"/>
          <w:bCs/>
        </w:rPr>
      </w:pPr>
    </w:p>
    <w:p w14:paraId="40A720DD" w14:textId="609156E7" w:rsidR="00243BF5" w:rsidRPr="00881423" w:rsidRDefault="00996B5A">
      <w:pPr>
        <w:rPr>
          <w:rFonts w:asciiTheme="minorHAnsi" w:hAnsiTheme="minorHAnsi" w:cstheme="minorHAnsi"/>
        </w:rPr>
      </w:pPr>
      <w:r w:rsidRPr="00881423">
        <w:rPr>
          <w:rFonts w:asciiTheme="minorHAnsi" w:hAnsiTheme="minorHAnsi" w:cstheme="minorHAnsi"/>
        </w:rPr>
        <w:t xml:space="preserve">Okresní komise </w:t>
      </w:r>
      <w:proofErr w:type="spellStart"/>
      <w:r w:rsidRPr="00881423">
        <w:rPr>
          <w:rFonts w:asciiTheme="minorHAnsi" w:hAnsiTheme="minorHAnsi" w:cstheme="minorHAnsi"/>
        </w:rPr>
        <w:t>DěO</w:t>
      </w:r>
      <w:proofErr w:type="spellEnd"/>
      <w:r w:rsidRPr="00881423">
        <w:rPr>
          <w:rFonts w:asciiTheme="minorHAnsi" w:hAnsiTheme="minorHAnsi" w:cstheme="minorHAnsi"/>
        </w:rPr>
        <w:t xml:space="preserve"> Bruntál</w:t>
      </w:r>
      <w:r w:rsidR="00556EC9" w:rsidRPr="00881423">
        <w:rPr>
          <w:rFonts w:asciiTheme="minorHAnsi" w:hAnsiTheme="minorHAnsi" w:cstheme="minorHAnsi"/>
        </w:rPr>
        <w:t xml:space="preserve">                                   </w:t>
      </w:r>
      <w:r w:rsidR="009E6C1E" w:rsidRPr="00881423">
        <w:rPr>
          <w:rFonts w:asciiTheme="minorHAnsi" w:hAnsiTheme="minorHAnsi" w:cstheme="minorHAnsi"/>
        </w:rPr>
        <w:t xml:space="preserve">                             </w:t>
      </w:r>
      <w:r w:rsidR="00556EC9" w:rsidRPr="00881423">
        <w:rPr>
          <w:rFonts w:asciiTheme="minorHAnsi" w:hAnsiTheme="minorHAnsi" w:cstheme="minorHAnsi"/>
        </w:rPr>
        <w:t>SVČ Krnov</w:t>
      </w:r>
    </w:p>
    <w:p w14:paraId="66A48A56" w14:textId="6A44461B" w:rsidR="00DF7572" w:rsidRPr="00881423" w:rsidRDefault="00DF7572">
      <w:pPr>
        <w:rPr>
          <w:rFonts w:asciiTheme="minorHAnsi" w:hAnsiTheme="minorHAnsi" w:cstheme="minorHAnsi"/>
        </w:rPr>
      </w:pPr>
      <w:r w:rsidRPr="00881423">
        <w:rPr>
          <w:rFonts w:asciiTheme="minorHAnsi" w:hAnsiTheme="minorHAnsi" w:cstheme="minorHAnsi"/>
        </w:rPr>
        <w:t xml:space="preserve">Mgr. Antonín Zgažar      </w:t>
      </w:r>
      <w:r w:rsidR="00556EC9" w:rsidRPr="00881423">
        <w:rPr>
          <w:rFonts w:asciiTheme="minorHAnsi" w:hAnsiTheme="minorHAnsi" w:cstheme="minorHAnsi"/>
        </w:rPr>
        <w:t xml:space="preserve">                                           </w:t>
      </w:r>
      <w:r w:rsidR="009E6C1E" w:rsidRPr="00881423">
        <w:rPr>
          <w:rFonts w:asciiTheme="minorHAnsi" w:hAnsiTheme="minorHAnsi" w:cstheme="minorHAnsi"/>
        </w:rPr>
        <w:t xml:space="preserve"> </w:t>
      </w:r>
      <w:r w:rsidRPr="00881423">
        <w:rPr>
          <w:rFonts w:asciiTheme="minorHAnsi" w:hAnsiTheme="minorHAnsi" w:cstheme="minorHAnsi"/>
        </w:rPr>
        <w:t xml:space="preserve"> </w:t>
      </w:r>
      <w:r w:rsidR="009E6C1E" w:rsidRPr="00881423">
        <w:rPr>
          <w:rFonts w:asciiTheme="minorHAnsi" w:hAnsiTheme="minorHAnsi" w:cstheme="minorHAnsi"/>
        </w:rPr>
        <w:t xml:space="preserve">                           </w:t>
      </w:r>
      <w:r w:rsidR="000A5B2B" w:rsidRPr="00881423">
        <w:rPr>
          <w:rFonts w:asciiTheme="minorHAnsi" w:hAnsiTheme="minorHAnsi" w:cstheme="minorHAnsi"/>
        </w:rPr>
        <w:t>Helena Sedláčková</w:t>
      </w:r>
      <w:r w:rsidRPr="00881423">
        <w:rPr>
          <w:rFonts w:asciiTheme="minorHAnsi" w:hAnsiTheme="minorHAnsi" w:cstheme="minorHAnsi"/>
        </w:rPr>
        <w:t xml:space="preserve">                                                                      </w:t>
      </w:r>
      <w:r w:rsidR="00C300AF" w:rsidRPr="00881423">
        <w:rPr>
          <w:rFonts w:asciiTheme="minorHAnsi" w:hAnsiTheme="minorHAnsi" w:cstheme="minorHAnsi"/>
        </w:rPr>
        <w:t xml:space="preserve">        </w:t>
      </w:r>
    </w:p>
    <w:p w14:paraId="515BED18" w14:textId="615383A4" w:rsidR="004B615C" w:rsidRPr="00881423" w:rsidRDefault="00996B5A" w:rsidP="004B615C">
      <w:pPr>
        <w:rPr>
          <w:rFonts w:asciiTheme="minorHAnsi" w:hAnsiTheme="minorHAnsi" w:cstheme="minorHAnsi"/>
        </w:rPr>
      </w:pPr>
      <w:r w:rsidRPr="00881423">
        <w:rPr>
          <w:rFonts w:asciiTheme="minorHAnsi" w:hAnsiTheme="minorHAnsi" w:cstheme="minorHAnsi"/>
        </w:rPr>
        <w:t>Telefon: +420</w:t>
      </w:r>
      <w:r w:rsidR="000A37AC">
        <w:rPr>
          <w:rFonts w:asciiTheme="minorHAnsi" w:hAnsiTheme="minorHAnsi" w:cstheme="minorHAnsi"/>
        </w:rPr>
        <w:t> </w:t>
      </w:r>
      <w:r w:rsidRPr="00881423">
        <w:rPr>
          <w:rFonts w:asciiTheme="minorHAnsi" w:hAnsiTheme="minorHAnsi" w:cstheme="minorHAnsi"/>
        </w:rPr>
        <w:t>604</w:t>
      </w:r>
      <w:r w:rsidR="000A37AC">
        <w:rPr>
          <w:rFonts w:asciiTheme="minorHAnsi" w:hAnsiTheme="minorHAnsi" w:cstheme="minorHAnsi"/>
        </w:rPr>
        <w:t> </w:t>
      </w:r>
      <w:r w:rsidRPr="00881423">
        <w:rPr>
          <w:rFonts w:asciiTheme="minorHAnsi" w:hAnsiTheme="minorHAnsi" w:cstheme="minorHAnsi"/>
        </w:rPr>
        <w:t>830</w:t>
      </w:r>
      <w:r w:rsidR="000A37AC">
        <w:rPr>
          <w:rFonts w:asciiTheme="minorHAnsi" w:hAnsiTheme="minorHAnsi" w:cstheme="minorHAnsi"/>
        </w:rPr>
        <w:t xml:space="preserve"> </w:t>
      </w:r>
      <w:r w:rsidRPr="00881423">
        <w:rPr>
          <w:rFonts w:asciiTheme="minorHAnsi" w:hAnsiTheme="minorHAnsi" w:cstheme="minorHAnsi"/>
        </w:rPr>
        <w:t>283</w:t>
      </w:r>
      <w:r w:rsidR="009E6C1E" w:rsidRPr="00881423">
        <w:rPr>
          <w:rFonts w:asciiTheme="minorHAnsi" w:hAnsiTheme="minorHAnsi" w:cstheme="minorHAnsi"/>
        </w:rPr>
        <w:t xml:space="preserve">                                                                </w:t>
      </w:r>
      <w:r w:rsidR="00493688">
        <w:rPr>
          <w:rFonts w:asciiTheme="minorHAnsi" w:hAnsiTheme="minorHAnsi" w:cstheme="minorHAnsi"/>
        </w:rPr>
        <w:t xml:space="preserve"> </w:t>
      </w:r>
      <w:r w:rsidR="009E6C1E" w:rsidRPr="00881423">
        <w:rPr>
          <w:rFonts w:asciiTheme="minorHAnsi" w:hAnsiTheme="minorHAnsi" w:cstheme="minorHAnsi"/>
        </w:rPr>
        <w:t xml:space="preserve">  T</w:t>
      </w:r>
      <w:r w:rsidR="000A5B2B" w:rsidRPr="00881423">
        <w:rPr>
          <w:rFonts w:asciiTheme="minorHAnsi" w:hAnsiTheme="minorHAnsi" w:cstheme="minorHAnsi"/>
        </w:rPr>
        <w:t>elefon: +420 774 055 219</w:t>
      </w:r>
    </w:p>
    <w:p w14:paraId="51D6D9CA" w14:textId="5BEE14AD" w:rsidR="009E6C1E" w:rsidRPr="00881423" w:rsidRDefault="00996B5A" w:rsidP="009E6C1E">
      <w:pPr>
        <w:rPr>
          <w:rFonts w:asciiTheme="minorHAnsi" w:hAnsiTheme="minorHAnsi" w:cstheme="minorHAnsi"/>
        </w:rPr>
      </w:pPr>
      <w:r w:rsidRPr="00881423">
        <w:rPr>
          <w:rFonts w:asciiTheme="minorHAnsi" w:hAnsiTheme="minorHAnsi" w:cstheme="minorHAnsi"/>
        </w:rPr>
        <w:t xml:space="preserve">E-mail: </w:t>
      </w:r>
      <w:hyperlink r:id="rId9" w:history="1">
        <w:r w:rsidR="009E6C1E" w:rsidRPr="00881423">
          <w:rPr>
            <w:rStyle w:val="Hypertextovodkaz"/>
            <w:rFonts w:asciiTheme="minorHAnsi" w:hAnsiTheme="minorHAnsi" w:cstheme="minorHAnsi"/>
            <w:color w:val="000000" w:themeColor="text1"/>
            <w:u w:val="none"/>
          </w:rPr>
          <w:t>antonin.zgazar@gymbru.cz</w:t>
        </w:r>
      </w:hyperlink>
      <w:r w:rsidR="009E6C1E" w:rsidRPr="00881423">
        <w:rPr>
          <w:rFonts w:asciiTheme="minorHAnsi" w:hAnsiTheme="minorHAnsi" w:cstheme="minorHAnsi"/>
          <w:color w:val="000000" w:themeColor="text1"/>
        </w:rPr>
        <w:t xml:space="preserve">  </w:t>
      </w:r>
      <w:r w:rsidR="009E6C1E" w:rsidRPr="00881423">
        <w:rPr>
          <w:rFonts w:asciiTheme="minorHAnsi" w:hAnsiTheme="minorHAnsi" w:cstheme="minorHAnsi"/>
        </w:rPr>
        <w:t xml:space="preserve">                                                  </w:t>
      </w:r>
      <w:r w:rsidR="00493688">
        <w:rPr>
          <w:rFonts w:asciiTheme="minorHAnsi" w:hAnsiTheme="minorHAnsi" w:cstheme="minorHAnsi"/>
        </w:rPr>
        <w:t xml:space="preserve"> </w:t>
      </w:r>
      <w:r w:rsidR="000A5B2B" w:rsidRPr="00881423">
        <w:rPr>
          <w:rFonts w:asciiTheme="minorHAnsi" w:hAnsiTheme="minorHAnsi" w:cstheme="minorHAnsi"/>
        </w:rPr>
        <w:t xml:space="preserve">E-mail: </w:t>
      </w:r>
      <w:hyperlink r:id="rId10" w:history="1">
        <w:r w:rsidR="009E6C1E" w:rsidRPr="00881423">
          <w:rPr>
            <w:rStyle w:val="Hypertextovodkaz"/>
            <w:rFonts w:asciiTheme="minorHAnsi" w:hAnsiTheme="minorHAnsi" w:cstheme="minorHAnsi"/>
            <w:color w:val="auto"/>
            <w:u w:val="none"/>
          </w:rPr>
          <w:t>msmt@svckrnov.cz</w:t>
        </w:r>
      </w:hyperlink>
      <w:r w:rsidR="009E6C1E" w:rsidRPr="00881423">
        <w:rPr>
          <w:rFonts w:asciiTheme="minorHAnsi" w:hAnsiTheme="minorHAnsi" w:cstheme="minorHAnsi"/>
        </w:rPr>
        <w:t xml:space="preserve">                                                              </w:t>
      </w:r>
    </w:p>
    <w:p w14:paraId="7F38A6E4" w14:textId="38B7E2F0" w:rsidR="004B615C" w:rsidRPr="004B615C" w:rsidRDefault="004B615C" w:rsidP="004B615C">
      <w:pPr>
        <w:rPr>
          <w:rFonts w:ascii="Calibri" w:hAnsi="Calibri" w:cs="Calibri"/>
        </w:rPr>
      </w:pPr>
    </w:p>
    <w:p w14:paraId="0C278C24" w14:textId="77777777" w:rsidR="00577AF9" w:rsidRDefault="00577AF9">
      <w:pPr>
        <w:rPr>
          <w:rFonts w:ascii="Calibri" w:hAnsi="Calibri" w:cs="Calibri"/>
        </w:rPr>
      </w:pPr>
    </w:p>
    <w:p w14:paraId="643804E3" w14:textId="77777777" w:rsidR="004F56F1" w:rsidRPr="001B3122" w:rsidRDefault="00C8000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</w:p>
    <w:sectPr w:rsidR="004F56F1" w:rsidRPr="001B3122" w:rsidSect="00495630">
      <w:headerReference w:type="default" r:id="rId11"/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13462" w14:textId="77777777" w:rsidR="00321CB1" w:rsidRDefault="00321CB1" w:rsidP="00C80006">
      <w:r>
        <w:separator/>
      </w:r>
    </w:p>
  </w:endnote>
  <w:endnote w:type="continuationSeparator" w:id="0">
    <w:p w14:paraId="184D548D" w14:textId="77777777" w:rsidR="00321CB1" w:rsidRDefault="00321CB1" w:rsidP="00C8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34AAC" w14:textId="77777777" w:rsidR="00321CB1" w:rsidRDefault="00321CB1" w:rsidP="00C80006">
      <w:r>
        <w:separator/>
      </w:r>
    </w:p>
  </w:footnote>
  <w:footnote w:type="continuationSeparator" w:id="0">
    <w:p w14:paraId="1E9FC582" w14:textId="77777777" w:rsidR="00321CB1" w:rsidRDefault="00321CB1" w:rsidP="00C8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B376" w14:textId="77777777" w:rsidR="00C80006" w:rsidRPr="00C80006" w:rsidRDefault="00577AF9" w:rsidP="00C80006">
    <w:pPr>
      <w:pStyle w:val="Zhlav"/>
      <w:jc w:val="center"/>
    </w:pPr>
    <w:r>
      <w:rPr>
        <w:b/>
        <w:noProof/>
        <w:sz w:val="48"/>
        <w:szCs w:val="48"/>
      </w:rPr>
      <w:drawing>
        <wp:inline distT="0" distB="0" distL="0" distR="0" wp14:anchorId="7E972197" wp14:editId="06F08FFA">
          <wp:extent cx="5753100" cy="790575"/>
          <wp:effectExtent l="0" t="0" r="0" b="0"/>
          <wp:docPr id="1" name="obrázek 1" descr="hlavička tiskopi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 tiskopi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2B85"/>
    <w:multiLevelType w:val="hybridMultilevel"/>
    <w:tmpl w:val="C9A0752C"/>
    <w:lvl w:ilvl="0" w:tplc="43544F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578B"/>
    <w:multiLevelType w:val="hybridMultilevel"/>
    <w:tmpl w:val="81F0738E"/>
    <w:lvl w:ilvl="0" w:tplc="46F6B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63807"/>
    <w:multiLevelType w:val="hybridMultilevel"/>
    <w:tmpl w:val="A30214D2"/>
    <w:lvl w:ilvl="0" w:tplc="A3521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63D5"/>
    <w:multiLevelType w:val="hybridMultilevel"/>
    <w:tmpl w:val="D468577A"/>
    <w:lvl w:ilvl="0" w:tplc="46F6B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3254B"/>
    <w:multiLevelType w:val="hybridMultilevel"/>
    <w:tmpl w:val="82124A8A"/>
    <w:lvl w:ilvl="0" w:tplc="8C0AE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00324"/>
    <w:multiLevelType w:val="hybridMultilevel"/>
    <w:tmpl w:val="EE421CAC"/>
    <w:lvl w:ilvl="0" w:tplc="46F6B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C763A"/>
    <w:multiLevelType w:val="hybridMultilevel"/>
    <w:tmpl w:val="18DE4264"/>
    <w:lvl w:ilvl="0" w:tplc="D4543DBE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6F1D6AA9"/>
    <w:multiLevelType w:val="hybridMultilevel"/>
    <w:tmpl w:val="2108857C"/>
    <w:lvl w:ilvl="0" w:tplc="7EAE44A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716160CB"/>
    <w:multiLevelType w:val="hybridMultilevel"/>
    <w:tmpl w:val="169E1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554638">
    <w:abstractNumId w:val="4"/>
  </w:num>
  <w:num w:numId="2" w16cid:durableId="379481508">
    <w:abstractNumId w:val="0"/>
  </w:num>
  <w:num w:numId="3" w16cid:durableId="2089181567">
    <w:abstractNumId w:val="7"/>
  </w:num>
  <w:num w:numId="4" w16cid:durableId="769007453">
    <w:abstractNumId w:val="6"/>
  </w:num>
  <w:num w:numId="5" w16cid:durableId="1689211852">
    <w:abstractNumId w:val="2"/>
  </w:num>
  <w:num w:numId="6" w16cid:durableId="2091272714">
    <w:abstractNumId w:val="5"/>
  </w:num>
  <w:num w:numId="7" w16cid:durableId="2024894363">
    <w:abstractNumId w:val="3"/>
  </w:num>
  <w:num w:numId="8" w16cid:durableId="752895270">
    <w:abstractNumId w:val="1"/>
  </w:num>
  <w:num w:numId="9" w16cid:durableId="38675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90"/>
    <w:rsid w:val="00027FA9"/>
    <w:rsid w:val="000459A5"/>
    <w:rsid w:val="00077381"/>
    <w:rsid w:val="00081E5B"/>
    <w:rsid w:val="000962CF"/>
    <w:rsid w:val="000A37AC"/>
    <w:rsid w:val="000A5B2B"/>
    <w:rsid w:val="000D7530"/>
    <w:rsid w:val="001131DC"/>
    <w:rsid w:val="001570AB"/>
    <w:rsid w:val="00162197"/>
    <w:rsid w:val="00163E0E"/>
    <w:rsid w:val="00173B50"/>
    <w:rsid w:val="001B3122"/>
    <w:rsid w:val="001D2150"/>
    <w:rsid w:val="001D70C5"/>
    <w:rsid w:val="00235C6E"/>
    <w:rsid w:val="00242721"/>
    <w:rsid w:val="00243BF5"/>
    <w:rsid w:val="002C5524"/>
    <w:rsid w:val="00307B3B"/>
    <w:rsid w:val="00310673"/>
    <w:rsid w:val="00321CB1"/>
    <w:rsid w:val="00326611"/>
    <w:rsid w:val="00393716"/>
    <w:rsid w:val="003A7DB2"/>
    <w:rsid w:val="003C5B92"/>
    <w:rsid w:val="003D2F59"/>
    <w:rsid w:val="003F6FAF"/>
    <w:rsid w:val="004372D7"/>
    <w:rsid w:val="00480A9A"/>
    <w:rsid w:val="004818B6"/>
    <w:rsid w:val="00493688"/>
    <w:rsid w:val="00495630"/>
    <w:rsid w:val="004B615C"/>
    <w:rsid w:val="004F56F1"/>
    <w:rsid w:val="00514F90"/>
    <w:rsid w:val="00527562"/>
    <w:rsid w:val="00540DF2"/>
    <w:rsid w:val="00556EC9"/>
    <w:rsid w:val="00570E16"/>
    <w:rsid w:val="00577AF9"/>
    <w:rsid w:val="005901FA"/>
    <w:rsid w:val="005A767E"/>
    <w:rsid w:val="005D5877"/>
    <w:rsid w:val="005E107D"/>
    <w:rsid w:val="00600A98"/>
    <w:rsid w:val="00614122"/>
    <w:rsid w:val="00636C6D"/>
    <w:rsid w:val="00653F60"/>
    <w:rsid w:val="006714B0"/>
    <w:rsid w:val="006A4FBF"/>
    <w:rsid w:val="006D5C4F"/>
    <w:rsid w:val="006E0830"/>
    <w:rsid w:val="006F7527"/>
    <w:rsid w:val="00704996"/>
    <w:rsid w:val="00741213"/>
    <w:rsid w:val="00745728"/>
    <w:rsid w:val="0078416C"/>
    <w:rsid w:val="007C6360"/>
    <w:rsid w:val="008250B2"/>
    <w:rsid w:val="00832A28"/>
    <w:rsid w:val="00843A22"/>
    <w:rsid w:val="008715C0"/>
    <w:rsid w:val="00872B19"/>
    <w:rsid w:val="00873D18"/>
    <w:rsid w:val="00881423"/>
    <w:rsid w:val="008E7D30"/>
    <w:rsid w:val="008F5EEF"/>
    <w:rsid w:val="00900946"/>
    <w:rsid w:val="00902D2B"/>
    <w:rsid w:val="0092111B"/>
    <w:rsid w:val="009218C3"/>
    <w:rsid w:val="00925684"/>
    <w:rsid w:val="00996B5A"/>
    <w:rsid w:val="009C7350"/>
    <w:rsid w:val="009D6DDA"/>
    <w:rsid w:val="009E6C1E"/>
    <w:rsid w:val="009F02F5"/>
    <w:rsid w:val="00A40A86"/>
    <w:rsid w:val="00A92E40"/>
    <w:rsid w:val="00AA4D13"/>
    <w:rsid w:val="00AB5182"/>
    <w:rsid w:val="00AC01E8"/>
    <w:rsid w:val="00AD7E77"/>
    <w:rsid w:val="00B11048"/>
    <w:rsid w:val="00B53CE7"/>
    <w:rsid w:val="00B57F88"/>
    <w:rsid w:val="00B932EF"/>
    <w:rsid w:val="00B95A3D"/>
    <w:rsid w:val="00C14E55"/>
    <w:rsid w:val="00C234B4"/>
    <w:rsid w:val="00C24AF8"/>
    <w:rsid w:val="00C300AF"/>
    <w:rsid w:val="00C346C7"/>
    <w:rsid w:val="00C80006"/>
    <w:rsid w:val="00CA5030"/>
    <w:rsid w:val="00CB6012"/>
    <w:rsid w:val="00D81E26"/>
    <w:rsid w:val="00D87B02"/>
    <w:rsid w:val="00DA6BFE"/>
    <w:rsid w:val="00DF7572"/>
    <w:rsid w:val="00E44F99"/>
    <w:rsid w:val="00E5214C"/>
    <w:rsid w:val="00E973F1"/>
    <w:rsid w:val="00EB0213"/>
    <w:rsid w:val="00F57D39"/>
    <w:rsid w:val="00F71452"/>
    <w:rsid w:val="00F92BA6"/>
    <w:rsid w:val="00F96AD5"/>
    <w:rsid w:val="00FC60F9"/>
    <w:rsid w:val="00FD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FD614"/>
  <w15:chartTrackingRefBased/>
  <w15:docId w15:val="{E6A3E97B-6C20-491E-8C52-45126E2F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uiPriority w:val="99"/>
    <w:semiHidden/>
    <w:unhideWhenUsed/>
    <w:rsid w:val="00704996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3F6FAF"/>
    <w:pPr>
      <w:spacing w:before="100" w:beforeAutospacing="1" w:after="100" w:afterAutospacing="1"/>
    </w:pPr>
    <w:rPr>
      <w:rFonts w:eastAsia="Calibri"/>
    </w:rPr>
  </w:style>
  <w:style w:type="paragraph" w:styleId="Bezmezer">
    <w:name w:val="No Spacing"/>
    <w:uiPriority w:val="1"/>
    <w:qFormat/>
    <w:rsid w:val="003F6FAF"/>
    <w:rPr>
      <w:sz w:val="24"/>
      <w:szCs w:val="24"/>
    </w:rPr>
  </w:style>
  <w:style w:type="paragraph" w:customStyle="1" w:styleId="Default">
    <w:name w:val="Default"/>
    <w:rsid w:val="00EB021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Zmnka1">
    <w:name w:val="Zmínka1"/>
    <w:uiPriority w:val="99"/>
    <w:semiHidden/>
    <w:unhideWhenUsed/>
    <w:rsid w:val="00393716"/>
    <w:rPr>
      <w:color w:val="2B579A"/>
      <w:shd w:val="clear" w:color="auto" w:fill="E6E6E6"/>
    </w:rPr>
  </w:style>
  <w:style w:type="paragraph" w:styleId="Zpat">
    <w:name w:val="footer"/>
    <w:basedOn w:val="Normln"/>
    <w:link w:val="ZpatChar"/>
    <w:uiPriority w:val="99"/>
    <w:unhideWhenUsed/>
    <w:rsid w:val="00C800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80006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6C1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D5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07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83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6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jepisnaolympiada.cz/propozic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smt@svckrn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onin.zgazar@gymbr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8C07-C743-45AD-86E2-B7817704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Dějepisná olympiáda 2006/2007</vt:lpstr>
    </vt:vector>
  </TitlesOfParts>
  <Company>Gymnázium Bruntál</Company>
  <LinksUpToDate>false</LinksUpToDate>
  <CharactersWithSpaces>2451</CharactersWithSpaces>
  <SharedDoc>false</SharedDoc>
  <HLinks>
    <vt:vector size="12" baseType="variant">
      <vt:variant>
        <vt:i4>7471158</vt:i4>
      </vt:variant>
      <vt:variant>
        <vt:i4>3</vt:i4>
      </vt:variant>
      <vt:variant>
        <vt:i4>0</vt:i4>
      </vt:variant>
      <vt:variant>
        <vt:i4>5</vt:i4>
      </vt:variant>
      <vt:variant>
        <vt:lpwstr>http://www.svckrnov.cz/</vt:lpwstr>
      </vt:variant>
      <vt:variant>
        <vt:lpwstr/>
      </vt:variant>
      <vt:variant>
        <vt:i4>4456558</vt:i4>
      </vt:variant>
      <vt:variant>
        <vt:i4>0</vt:i4>
      </vt:variant>
      <vt:variant>
        <vt:i4>0</vt:i4>
      </vt:variant>
      <vt:variant>
        <vt:i4>5</vt:i4>
      </vt:variant>
      <vt:variant>
        <vt:lpwstr>mailto:msmt@svckrnov.cz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Dějepisná olympiáda 2006/2007</dc:title>
  <dc:subject/>
  <dc:creator>Antonín Zgažar</dc:creator>
  <cp:keywords/>
  <cp:lastModifiedBy>Sedláčková</cp:lastModifiedBy>
  <cp:revision>3</cp:revision>
  <cp:lastPrinted>2024-10-08T04:52:00Z</cp:lastPrinted>
  <dcterms:created xsi:type="dcterms:W3CDTF">2024-10-08T04:53:00Z</dcterms:created>
  <dcterms:modified xsi:type="dcterms:W3CDTF">2024-11-20T13:51:00Z</dcterms:modified>
</cp:coreProperties>
</file>