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6F9" w:rsidRDefault="00F106F9" w:rsidP="00F106F9">
      <w:pPr>
        <w:jc w:val="center"/>
        <w:rPr>
          <w:b/>
        </w:rPr>
      </w:pPr>
    </w:p>
    <w:p w:rsidR="00F106F9" w:rsidRDefault="00F106F9" w:rsidP="00F106F9">
      <w:pPr>
        <w:jc w:val="center"/>
        <w:rPr>
          <w:b/>
        </w:rPr>
      </w:pPr>
    </w:p>
    <w:p w:rsidR="00F106F9" w:rsidRDefault="00F106F9" w:rsidP="00F106F9">
      <w:pPr>
        <w:jc w:val="center"/>
        <w:rPr>
          <w:b/>
        </w:rPr>
      </w:pPr>
    </w:p>
    <w:p w:rsidR="00F106F9" w:rsidRDefault="00F106F9" w:rsidP="00F106F9">
      <w:pPr>
        <w:jc w:val="center"/>
        <w:rPr>
          <w:b/>
        </w:rPr>
      </w:pPr>
    </w:p>
    <w:p w:rsidR="00F106F9" w:rsidRDefault="00F106F9" w:rsidP="00F106F9">
      <w:pPr>
        <w:jc w:val="center"/>
        <w:rPr>
          <w:b/>
        </w:rPr>
      </w:pPr>
    </w:p>
    <w:p w:rsidR="00F106F9" w:rsidRDefault="00F106F9" w:rsidP="00F106F9">
      <w:pPr>
        <w:jc w:val="center"/>
        <w:rPr>
          <w:b/>
        </w:rPr>
      </w:pPr>
    </w:p>
    <w:p w:rsidR="00F106F9" w:rsidRDefault="00F106F9" w:rsidP="00F106F9">
      <w:pPr>
        <w:jc w:val="center"/>
        <w:rPr>
          <w:b/>
        </w:rPr>
      </w:pPr>
      <w:r>
        <w:rPr>
          <w:b/>
        </w:rPr>
        <w:t xml:space="preserve">ZÁVAZNÁ PŘIHLÁŠKA – </w:t>
      </w:r>
      <w:proofErr w:type="spellStart"/>
      <w:r w:rsidR="00A5055F">
        <w:rPr>
          <w:b/>
        </w:rPr>
        <w:t>Sherlokův</w:t>
      </w:r>
      <w:proofErr w:type="spellEnd"/>
      <w:r w:rsidR="00A5055F">
        <w:rPr>
          <w:b/>
        </w:rPr>
        <w:t xml:space="preserve"> akční týden</w:t>
      </w:r>
      <w:r>
        <w:rPr>
          <w:b/>
        </w:rPr>
        <w:t xml:space="preserve"> </w:t>
      </w:r>
      <w:r w:rsidR="00A5055F">
        <w:rPr>
          <w:b/>
        </w:rPr>
        <w:t>8. – 14. 2. 2016</w:t>
      </w:r>
    </w:p>
    <w:p w:rsidR="00A668B1" w:rsidRDefault="00A668B1" w:rsidP="00F106F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6346"/>
      </w:tblGrid>
      <w:tr w:rsidR="00F106F9" w:rsidTr="00F106F9">
        <w:trPr>
          <w:trHeight w:val="371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F9" w:rsidRDefault="00F106F9" w:rsidP="00F106F9">
            <w:pPr>
              <w:widowControl w:val="0"/>
              <w:suppressAutoHyphens/>
              <w:spacing w:before="60" w:after="60"/>
              <w:jc w:val="center"/>
              <w:rPr>
                <w:rFonts w:eastAsia="Lucida Sans Unicode"/>
                <w:b/>
                <w:kern w:val="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Jméno a příjmení účastníka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F9" w:rsidRDefault="00F106F9" w:rsidP="00F106F9">
            <w:pPr>
              <w:widowControl w:val="0"/>
              <w:suppressAutoHyphens/>
              <w:spacing w:before="60" w:after="60"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</w:tr>
      <w:tr w:rsidR="00F106F9" w:rsidTr="00F106F9">
        <w:trPr>
          <w:trHeight w:val="389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F9" w:rsidRDefault="00F106F9" w:rsidP="00F106F9">
            <w:pPr>
              <w:widowControl w:val="0"/>
              <w:suppressAutoHyphens/>
              <w:spacing w:before="60" w:after="60"/>
              <w:jc w:val="center"/>
              <w:rPr>
                <w:rFonts w:eastAsia="Lucida Sans Unicode"/>
                <w:b/>
                <w:kern w:val="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 narození účastníka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F9" w:rsidRDefault="00F106F9" w:rsidP="00F106F9">
            <w:pPr>
              <w:widowControl w:val="0"/>
              <w:suppressAutoHyphens/>
              <w:spacing w:before="60" w:after="60"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</w:tr>
      <w:tr w:rsidR="00F106F9" w:rsidTr="00F106F9">
        <w:trPr>
          <w:trHeight w:val="389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F9" w:rsidRDefault="00F106F9" w:rsidP="00F106F9">
            <w:pPr>
              <w:widowControl w:val="0"/>
              <w:suppressAutoHyphens/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Rodné číslo účastníka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F9" w:rsidRDefault="00F106F9" w:rsidP="00F106F9">
            <w:pPr>
              <w:widowControl w:val="0"/>
              <w:suppressAutoHyphens/>
              <w:spacing w:before="60" w:after="60"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</w:tr>
      <w:tr w:rsidR="00F106F9" w:rsidTr="00F106F9">
        <w:trPr>
          <w:trHeight w:val="421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F9" w:rsidRDefault="00F106F9" w:rsidP="00F106F9">
            <w:pPr>
              <w:widowControl w:val="0"/>
              <w:suppressAutoHyphens/>
              <w:spacing w:before="60" w:after="60"/>
              <w:jc w:val="center"/>
              <w:rPr>
                <w:rFonts w:eastAsia="Lucida Sans Unicode"/>
                <w:b/>
                <w:kern w:val="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Bydliště účastníka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F9" w:rsidRDefault="00F106F9" w:rsidP="00F106F9">
            <w:pPr>
              <w:widowControl w:val="0"/>
              <w:suppressAutoHyphens/>
              <w:spacing w:before="60" w:after="60"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</w:tr>
      <w:tr w:rsidR="00F106F9" w:rsidTr="00A5055F">
        <w:trPr>
          <w:trHeight w:val="430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F9" w:rsidRDefault="00F106F9" w:rsidP="00A5055F">
            <w:pPr>
              <w:spacing w:before="60" w:after="60"/>
              <w:jc w:val="center"/>
              <w:rPr>
                <w:rFonts w:eastAsia="Lucida Sans Unicode"/>
                <w:b/>
                <w:kern w:val="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Jméno a příjmení zákonného zástupce 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F9" w:rsidRDefault="00F106F9" w:rsidP="00F106F9">
            <w:pPr>
              <w:widowControl w:val="0"/>
              <w:suppressAutoHyphens/>
              <w:spacing w:before="60" w:after="60"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</w:tr>
      <w:tr w:rsidR="00F106F9" w:rsidTr="00A5055F">
        <w:trPr>
          <w:trHeight w:val="408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F9" w:rsidRDefault="00F106F9" w:rsidP="00A5055F">
            <w:pPr>
              <w:spacing w:before="60" w:after="60"/>
              <w:rPr>
                <w:rFonts w:eastAsia="Lucida Sans Unicode"/>
                <w:b/>
                <w:kern w:val="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</w:t>
            </w:r>
            <w:r w:rsidR="00A5055F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kontakt zákonného zástupce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F9" w:rsidRDefault="00F106F9" w:rsidP="00F106F9">
            <w:pPr>
              <w:widowControl w:val="0"/>
              <w:suppressAutoHyphens/>
              <w:spacing w:before="60" w:after="60"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</w:tr>
      <w:tr w:rsidR="00F106F9" w:rsidTr="00F106F9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F9" w:rsidRDefault="00F106F9" w:rsidP="00F106F9">
            <w:pPr>
              <w:widowControl w:val="0"/>
              <w:suppressAutoHyphens/>
              <w:spacing w:before="60" w:after="60"/>
              <w:jc w:val="center"/>
              <w:rPr>
                <w:rFonts w:eastAsia="Lucida Sans Unicode"/>
                <w:b/>
                <w:kern w:val="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Závazně objednávám tyto dny: 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F9" w:rsidRDefault="00F106F9" w:rsidP="00F106F9">
            <w:pPr>
              <w:widowControl w:val="0"/>
              <w:suppressAutoHyphens/>
              <w:spacing w:before="60" w:after="60"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zaškrtněte programy, kterých se výše uvedený (á) zúčastní</w:t>
            </w:r>
          </w:p>
        </w:tc>
      </w:tr>
      <w:tr w:rsidR="00F106F9" w:rsidTr="00F106F9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F9" w:rsidRDefault="00F106F9" w:rsidP="00F106F9">
            <w:pPr>
              <w:widowControl w:val="0"/>
              <w:suppressAutoHyphens/>
              <w:spacing w:before="60" w:after="60"/>
              <w:ind w:left="720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5F" w:rsidRDefault="00A5055F" w:rsidP="00A5055F">
            <w:pPr>
              <w:widowControl w:val="0"/>
              <w:numPr>
                <w:ilvl w:val="0"/>
                <w:numId w:val="11"/>
              </w:numPr>
              <w:suppressAutoHyphens/>
              <w:spacing w:before="60" w:after="60"/>
              <w:jc w:val="center"/>
              <w:rPr>
                <w:rFonts w:eastAsia="Lucida Sans Unicode"/>
                <w:b/>
                <w:kern w:val="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Pondělí 8. 2. 2016</w:t>
            </w:r>
          </w:p>
          <w:p w:rsidR="00F106F9" w:rsidRPr="00A5055F" w:rsidRDefault="00A5055F" w:rsidP="00A5055F">
            <w:pPr>
              <w:widowControl w:val="0"/>
              <w:suppressAutoHyphens/>
              <w:spacing w:before="60" w:after="60"/>
              <w:ind w:left="720"/>
              <w:jc w:val="center"/>
              <w:rPr>
                <w:rFonts w:eastAsia="Lucida Sans Unicode"/>
                <w:b/>
                <w:kern w:val="2"/>
                <w:sz w:val="20"/>
                <w:szCs w:val="20"/>
              </w:rPr>
            </w:pPr>
            <w:r w:rsidRPr="00A5055F">
              <w:rPr>
                <w:sz w:val="20"/>
                <w:szCs w:val="20"/>
              </w:rPr>
              <w:t>08:00 – 16:00 hodin, Cena: 22</w:t>
            </w:r>
            <w:r w:rsidR="00F106F9" w:rsidRPr="00A5055F">
              <w:rPr>
                <w:sz w:val="20"/>
                <w:szCs w:val="20"/>
              </w:rPr>
              <w:t>0,- Kč</w:t>
            </w:r>
          </w:p>
        </w:tc>
      </w:tr>
      <w:tr w:rsidR="00F106F9" w:rsidTr="00F106F9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F9" w:rsidRDefault="00F106F9" w:rsidP="00F106F9">
            <w:pPr>
              <w:widowControl w:val="0"/>
              <w:suppressAutoHyphens/>
              <w:spacing w:before="60" w:after="60"/>
              <w:ind w:left="720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5F" w:rsidRDefault="00A5055F" w:rsidP="00A5055F">
            <w:pPr>
              <w:widowControl w:val="0"/>
              <w:numPr>
                <w:ilvl w:val="0"/>
                <w:numId w:val="11"/>
              </w:numPr>
              <w:suppressAutoHyphens/>
              <w:spacing w:before="60" w:after="60"/>
              <w:jc w:val="center"/>
              <w:rPr>
                <w:rFonts w:eastAsia="Lucida Sans Unicode"/>
                <w:b/>
                <w:kern w:val="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Úterý 9</w:t>
            </w:r>
            <w:r>
              <w:rPr>
                <w:b/>
                <w:sz w:val="20"/>
                <w:szCs w:val="20"/>
              </w:rPr>
              <w:t>. 2. 2016</w:t>
            </w:r>
          </w:p>
          <w:p w:rsidR="00F106F9" w:rsidRDefault="00A5055F" w:rsidP="00A5055F">
            <w:pPr>
              <w:widowControl w:val="0"/>
              <w:suppressAutoHyphens/>
              <w:spacing w:before="60" w:after="60"/>
              <w:ind w:left="720"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16:00 hodin, Cena: 220,- Kč</w:t>
            </w:r>
          </w:p>
        </w:tc>
      </w:tr>
      <w:tr w:rsidR="00A5055F" w:rsidTr="00F106F9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5F" w:rsidRDefault="00A5055F" w:rsidP="00F106F9">
            <w:pPr>
              <w:widowControl w:val="0"/>
              <w:suppressAutoHyphens/>
              <w:spacing w:before="60" w:after="60"/>
              <w:ind w:left="720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5F" w:rsidRPr="00A5055F" w:rsidRDefault="00A5055F" w:rsidP="00A5055F">
            <w:pPr>
              <w:widowControl w:val="0"/>
              <w:numPr>
                <w:ilvl w:val="0"/>
                <w:numId w:val="11"/>
              </w:numPr>
              <w:suppressAutoHyphens/>
              <w:spacing w:before="60" w:after="60"/>
              <w:jc w:val="center"/>
              <w:rPr>
                <w:rFonts w:eastAsia="Lucida Sans Unicode"/>
                <w:b/>
                <w:kern w:val="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Středa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</w:rPr>
              <w:t>. 2. 2016</w:t>
            </w:r>
          </w:p>
          <w:p w:rsidR="00A5055F" w:rsidRDefault="00A5055F" w:rsidP="00A5055F">
            <w:pPr>
              <w:widowControl w:val="0"/>
              <w:suppressAutoHyphens/>
              <w:spacing w:before="60" w:after="60"/>
              <w:ind w:left="720"/>
              <w:jc w:val="center"/>
              <w:rPr>
                <w:rFonts w:eastAsia="Lucida Sans Unicode"/>
                <w:b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16:00 hodin, Cena: 220,- Kč</w:t>
            </w:r>
          </w:p>
        </w:tc>
      </w:tr>
      <w:tr w:rsidR="00A5055F" w:rsidTr="00F106F9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5F" w:rsidRDefault="00A5055F" w:rsidP="00F106F9">
            <w:pPr>
              <w:widowControl w:val="0"/>
              <w:suppressAutoHyphens/>
              <w:spacing w:before="60" w:after="60"/>
              <w:ind w:left="720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5F" w:rsidRDefault="00A5055F" w:rsidP="00A5055F">
            <w:pPr>
              <w:widowControl w:val="0"/>
              <w:numPr>
                <w:ilvl w:val="0"/>
                <w:numId w:val="11"/>
              </w:numPr>
              <w:suppressAutoHyphens/>
              <w:spacing w:before="60" w:after="60"/>
              <w:jc w:val="center"/>
              <w:rPr>
                <w:rFonts w:eastAsia="Lucida Sans Unicode"/>
                <w:b/>
                <w:kern w:val="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Čtvrtek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</w:rPr>
              <w:t>. 2. 2016</w:t>
            </w:r>
          </w:p>
          <w:p w:rsidR="00A5055F" w:rsidRPr="00A5055F" w:rsidRDefault="00A5055F" w:rsidP="00A5055F">
            <w:pPr>
              <w:widowControl w:val="0"/>
              <w:suppressAutoHyphens/>
              <w:spacing w:before="60" w:after="60"/>
              <w:ind w:left="720"/>
              <w:jc w:val="center"/>
              <w:rPr>
                <w:rFonts w:eastAsia="Lucida Sans Unicode"/>
                <w:b/>
                <w:kern w:val="2"/>
                <w:sz w:val="20"/>
                <w:szCs w:val="20"/>
              </w:rPr>
            </w:pPr>
            <w:r w:rsidRPr="00A5055F">
              <w:rPr>
                <w:sz w:val="20"/>
                <w:szCs w:val="20"/>
              </w:rPr>
              <w:t>08:00 – 16:00 hodin, Cena: 220,- Kč</w:t>
            </w:r>
          </w:p>
        </w:tc>
      </w:tr>
      <w:tr w:rsidR="00A5055F" w:rsidTr="00F106F9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5F" w:rsidRDefault="00A5055F" w:rsidP="00F106F9">
            <w:pPr>
              <w:widowControl w:val="0"/>
              <w:suppressAutoHyphens/>
              <w:spacing w:before="60" w:after="60"/>
              <w:ind w:left="720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5F" w:rsidRDefault="00A5055F" w:rsidP="00A5055F">
            <w:pPr>
              <w:widowControl w:val="0"/>
              <w:numPr>
                <w:ilvl w:val="0"/>
                <w:numId w:val="11"/>
              </w:numPr>
              <w:suppressAutoHyphens/>
              <w:spacing w:before="60" w:after="60"/>
              <w:jc w:val="center"/>
              <w:rPr>
                <w:rFonts w:eastAsia="Lucida Sans Unicode"/>
                <w:b/>
                <w:kern w:val="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Pátek 12</w:t>
            </w:r>
            <w:r>
              <w:rPr>
                <w:b/>
                <w:sz w:val="20"/>
                <w:szCs w:val="20"/>
              </w:rPr>
              <w:t>. 2. 2016</w:t>
            </w:r>
            <w:bookmarkStart w:id="0" w:name="_GoBack"/>
            <w:bookmarkEnd w:id="0"/>
          </w:p>
          <w:p w:rsidR="00A5055F" w:rsidRPr="00A5055F" w:rsidRDefault="00A5055F" w:rsidP="00A5055F">
            <w:pPr>
              <w:widowControl w:val="0"/>
              <w:suppressAutoHyphens/>
              <w:spacing w:before="60" w:after="60"/>
              <w:ind w:left="720"/>
              <w:jc w:val="center"/>
              <w:rPr>
                <w:rFonts w:eastAsia="Lucida Sans Unicode"/>
                <w:b/>
                <w:kern w:val="2"/>
                <w:sz w:val="20"/>
                <w:szCs w:val="20"/>
              </w:rPr>
            </w:pPr>
            <w:r w:rsidRPr="00A5055F">
              <w:rPr>
                <w:sz w:val="20"/>
                <w:szCs w:val="20"/>
              </w:rPr>
              <w:t>08:00 – 16:00 hodin, Cena: 220,- Kč</w:t>
            </w:r>
          </w:p>
        </w:tc>
      </w:tr>
    </w:tbl>
    <w:p w:rsidR="00F106F9" w:rsidRDefault="00F106F9" w:rsidP="00F106F9">
      <w:pPr>
        <w:jc w:val="both"/>
        <w:rPr>
          <w:rFonts w:eastAsia="Lucida Sans Unicode"/>
          <w:kern w:val="2"/>
          <w:sz w:val="20"/>
          <w:szCs w:val="20"/>
        </w:rPr>
      </w:pPr>
    </w:p>
    <w:p w:rsidR="00F106F9" w:rsidRDefault="00F106F9" w:rsidP="00F106F9">
      <w:pPr>
        <w:jc w:val="both"/>
        <w:rPr>
          <w:sz w:val="20"/>
          <w:szCs w:val="20"/>
        </w:rPr>
      </w:pPr>
      <w:r>
        <w:rPr>
          <w:sz w:val="20"/>
          <w:szCs w:val="20"/>
        </w:rPr>
        <w:t>Dle zákona o ochraně osobních dat, nebudou tyto údaje zneužity, ani poskytnuty třetí osobě.</w:t>
      </w:r>
    </w:p>
    <w:p w:rsidR="00F106F9" w:rsidRDefault="00F106F9" w:rsidP="00F106F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Dítě může jít domů samo: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ano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ne</w:t>
      </w:r>
    </w:p>
    <w:p w:rsidR="00F106F9" w:rsidRDefault="00F106F9" w:rsidP="00F106F9">
      <w:pPr>
        <w:jc w:val="both"/>
        <w:rPr>
          <w:b/>
          <w:sz w:val="20"/>
          <w:szCs w:val="20"/>
        </w:rPr>
      </w:pPr>
    </w:p>
    <w:p w:rsidR="00F106F9" w:rsidRDefault="00F106F9" w:rsidP="00F106F9">
      <w:pPr>
        <w:ind w:left="3545"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Podpis zákonného zástupce: _____________________________</w:t>
      </w:r>
    </w:p>
    <w:p w:rsidR="00F106F9" w:rsidRDefault="00F106F9" w:rsidP="00F106F9">
      <w:pPr>
        <w:jc w:val="both"/>
        <w:rPr>
          <w:b/>
          <w:sz w:val="20"/>
          <w:szCs w:val="20"/>
        </w:rPr>
      </w:pPr>
    </w:p>
    <w:p w:rsidR="00F106F9" w:rsidRDefault="00F106F9" w:rsidP="00F106F9">
      <w:pPr>
        <w:jc w:val="both"/>
        <w:rPr>
          <w:sz w:val="20"/>
          <w:szCs w:val="20"/>
        </w:rPr>
      </w:pPr>
      <w:r>
        <w:rPr>
          <w:sz w:val="20"/>
          <w:szCs w:val="20"/>
        </w:rPr>
        <w:t>Mgr. Veronika Kozlíková</w:t>
      </w:r>
    </w:p>
    <w:p w:rsidR="00F106F9" w:rsidRDefault="00F106F9" w:rsidP="00F106F9">
      <w:pPr>
        <w:jc w:val="both"/>
        <w:rPr>
          <w:sz w:val="20"/>
          <w:szCs w:val="20"/>
        </w:rPr>
      </w:pPr>
      <w:r>
        <w:rPr>
          <w:sz w:val="20"/>
          <w:szCs w:val="20"/>
        </w:rPr>
        <w:t>Ředitelka SVČ Méďa Krnov</w:t>
      </w:r>
    </w:p>
    <w:p w:rsidR="00F106F9" w:rsidRDefault="00F106F9" w:rsidP="00F106F9">
      <w:pPr>
        <w:spacing w:line="480" w:lineRule="auto"/>
        <w:rPr>
          <w:sz w:val="20"/>
          <w:szCs w:val="20"/>
        </w:rPr>
      </w:pPr>
    </w:p>
    <w:p w:rsidR="00E553B1" w:rsidRPr="008928C4" w:rsidRDefault="00E553B1" w:rsidP="008928C4">
      <w:pPr>
        <w:pStyle w:val="Zhlav"/>
        <w:tabs>
          <w:tab w:val="clear" w:pos="4536"/>
          <w:tab w:val="clear" w:pos="9072"/>
          <w:tab w:val="left" w:pos="900"/>
          <w:tab w:val="left" w:pos="3420"/>
        </w:tabs>
      </w:pPr>
    </w:p>
    <w:sectPr w:rsidR="00E553B1" w:rsidRPr="008928C4">
      <w:headerReference w:type="default" r:id="rId7"/>
      <w:pgSz w:w="11906" w:h="16838"/>
      <w:pgMar w:top="794" w:right="924" w:bottom="794" w:left="107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42E" w:rsidRDefault="0046342E">
      <w:r>
        <w:separator/>
      </w:r>
    </w:p>
  </w:endnote>
  <w:endnote w:type="continuationSeparator" w:id="0">
    <w:p w:rsidR="0046342E" w:rsidRDefault="0046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42E" w:rsidRDefault="0046342E">
      <w:r>
        <w:separator/>
      </w:r>
    </w:p>
  </w:footnote>
  <w:footnote w:type="continuationSeparator" w:id="0">
    <w:p w:rsidR="0046342E" w:rsidRDefault="00463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3B1" w:rsidRDefault="00A668B1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518160</wp:posOffset>
          </wp:positionH>
          <wp:positionV relativeFrom="paragraph">
            <wp:posOffset>3810</wp:posOffset>
          </wp:positionV>
          <wp:extent cx="4991100" cy="1181100"/>
          <wp:effectExtent l="19050" t="0" r="0" b="0"/>
          <wp:wrapNone/>
          <wp:docPr id="28" name="obrázek 28" descr="Logo barák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ogo barák 20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0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369A2"/>
    <w:multiLevelType w:val="hybridMultilevel"/>
    <w:tmpl w:val="C70465C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926BBD"/>
    <w:multiLevelType w:val="hybridMultilevel"/>
    <w:tmpl w:val="4B44C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E1279"/>
    <w:multiLevelType w:val="hybridMultilevel"/>
    <w:tmpl w:val="8806D5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3C29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860B3E"/>
    <w:multiLevelType w:val="hybridMultilevel"/>
    <w:tmpl w:val="B6C89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2840A5"/>
    <w:multiLevelType w:val="hybridMultilevel"/>
    <w:tmpl w:val="B8DECB6A"/>
    <w:lvl w:ilvl="0" w:tplc="0405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C164AA6"/>
    <w:multiLevelType w:val="hybridMultilevel"/>
    <w:tmpl w:val="9EC0B8C8"/>
    <w:lvl w:ilvl="0" w:tplc="4080C6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B04D0B"/>
    <w:multiLevelType w:val="hybridMultilevel"/>
    <w:tmpl w:val="D32848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BB755B"/>
    <w:multiLevelType w:val="hybridMultilevel"/>
    <w:tmpl w:val="C9A8D3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FED4A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D60FC1"/>
    <w:multiLevelType w:val="hybridMultilevel"/>
    <w:tmpl w:val="488ED6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F05BE1"/>
    <w:multiLevelType w:val="hybridMultilevel"/>
    <w:tmpl w:val="CA8854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66580D"/>
    <w:multiLevelType w:val="hybridMultilevel"/>
    <w:tmpl w:val="D2D4C8B6"/>
    <w:lvl w:ilvl="0" w:tplc="DFC6732C">
      <w:start w:val="2"/>
      <w:numFmt w:val="decimal"/>
      <w:lvlText w:val="%1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8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1"/>
  </w:num>
  <w:num w:numId="10">
    <w:abstractNumId w:val="9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A6B"/>
    <w:rsid w:val="00012355"/>
    <w:rsid w:val="00012B21"/>
    <w:rsid w:val="00053177"/>
    <w:rsid w:val="000C119C"/>
    <w:rsid w:val="000C56F2"/>
    <w:rsid w:val="000E7C9F"/>
    <w:rsid w:val="001B4426"/>
    <w:rsid w:val="001F2E4F"/>
    <w:rsid w:val="00214942"/>
    <w:rsid w:val="0023154A"/>
    <w:rsid w:val="00257992"/>
    <w:rsid w:val="002828C2"/>
    <w:rsid w:val="00291B19"/>
    <w:rsid w:val="002E3525"/>
    <w:rsid w:val="002F5F7B"/>
    <w:rsid w:val="003A12EB"/>
    <w:rsid w:val="003E07D1"/>
    <w:rsid w:val="004419B1"/>
    <w:rsid w:val="004548AA"/>
    <w:rsid w:val="0046342E"/>
    <w:rsid w:val="00475BFF"/>
    <w:rsid w:val="004927D0"/>
    <w:rsid w:val="00492D36"/>
    <w:rsid w:val="004A2ECD"/>
    <w:rsid w:val="00512E82"/>
    <w:rsid w:val="005C5767"/>
    <w:rsid w:val="00611F66"/>
    <w:rsid w:val="006261FF"/>
    <w:rsid w:val="006A26F7"/>
    <w:rsid w:val="006A2BF3"/>
    <w:rsid w:val="006B0CF9"/>
    <w:rsid w:val="006C626C"/>
    <w:rsid w:val="006F0218"/>
    <w:rsid w:val="00706038"/>
    <w:rsid w:val="00733B83"/>
    <w:rsid w:val="007A1452"/>
    <w:rsid w:val="007A59B3"/>
    <w:rsid w:val="007C2A95"/>
    <w:rsid w:val="00812C8E"/>
    <w:rsid w:val="00840008"/>
    <w:rsid w:val="00846849"/>
    <w:rsid w:val="008928C4"/>
    <w:rsid w:val="00972FC5"/>
    <w:rsid w:val="009A4879"/>
    <w:rsid w:val="009B021D"/>
    <w:rsid w:val="009B0975"/>
    <w:rsid w:val="009D0040"/>
    <w:rsid w:val="009F3A6B"/>
    <w:rsid w:val="00A47D7C"/>
    <w:rsid w:val="00A5055F"/>
    <w:rsid w:val="00A50B2C"/>
    <w:rsid w:val="00A668B1"/>
    <w:rsid w:val="00AA302B"/>
    <w:rsid w:val="00AB6815"/>
    <w:rsid w:val="00AC2CF0"/>
    <w:rsid w:val="00B00360"/>
    <w:rsid w:val="00B45860"/>
    <w:rsid w:val="00B7506C"/>
    <w:rsid w:val="00B8361B"/>
    <w:rsid w:val="00B92B3F"/>
    <w:rsid w:val="00BD72FC"/>
    <w:rsid w:val="00BE6268"/>
    <w:rsid w:val="00C05F89"/>
    <w:rsid w:val="00C0615A"/>
    <w:rsid w:val="00C537B2"/>
    <w:rsid w:val="00C542F7"/>
    <w:rsid w:val="00CF0C9E"/>
    <w:rsid w:val="00D1134C"/>
    <w:rsid w:val="00D311CD"/>
    <w:rsid w:val="00D64B00"/>
    <w:rsid w:val="00D87330"/>
    <w:rsid w:val="00DE5754"/>
    <w:rsid w:val="00E1769E"/>
    <w:rsid w:val="00E553B1"/>
    <w:rsid w:val="00EF262F"/>
    <w:rsid w:val="00F106F9"/>
    <w:rsid w:val="00F27F6D"/>
    <w:rsid w:val="00F43F66"/>
    <w:rsid w:val="00F9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C85C772-39B6-4931-A61E-BD789146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tabs>
        <w:tab w:val="left" w:pos="900"/>
        <w:tab w:val="left" w:pos="3420"/>
      </w:tabs>
      <w:outlineLvl w:val="2"/>
    </w:pPr>
    <w:rPr>
      <w:b/>
      <w:bCs/>
      <w:i/>
      <w:iCs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900"/>
        <w:tab w:val="left" w:pos="3420"/>
      </w:tabs>
      <w:outlineLvl w:val="3"/>
    </w:pPr>
    <w:rPr>
      <w:b/>
      <w:bCs/>
      <w:sz w:val="40"/>
    </w:rPr>
  </w:style>
  <w:style w:type="paragraph" w:styleId="Nadpis5">
    <w:name w:val="heading 5"/>
    <w:basedOn w:val="Normln"/>
    <w:next w:val="Normln"/>
    <w:qFormat/>
    <w:pPr>
      <w:keepNext/>
      <w:tabs>
        <w:tab w:val="left" w:pos="900"/>
        <w:tab w:val="left" w:pos="3420"/>
      </w:tabs>
      <w:jc w:val="center"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900"/>
        <w:tab w:val="left" w:pos="3420"/>
      </w:tabs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rPr>
      <w:sz w:val="24"/>
      <w:szCs w:val="24"/>
    </w:r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cer\Plocha\hlavickovy_papir_luc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hlavickovy_papir_lucka</Template>
  <TotalTime>1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Pivní slavnosti 25</vt:lpstr>
    </vt:vector>
  </TitlesOfParts>
  <Company>Řed. tel.:    554 614 024                                             IČO: 750 79 356                                                              Bankovní spojení: Vych./Fax: 554 614 690         	                        e-mail: reditelka.syvla@svcmeda.cz                                           Komerční banka Krnov            Ekonom:    554 625 890                                            www.svcmeda.cz                                                              č. účtu: 35-7110420227/0100         Žižkova 1: 554 625 597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Pivní slavnosti 25</dc:title>
  <dc:creator>Acer</dc:creator>
  <cp:lastModifiedBy>ACER</cp:lastModifiedBy>
  <cp:revision>2</cp:revision>
  <cp:lastPrinted>2013-08-16T12:07:00Z</cp:lastPrinted>
  <dcterms:created xsi:type="dcterms:W3CDTF">2016-01-07T09:44:00Z</dcterms:created>
  <dcterms:modified xsi:type="dcterms:W3CDTF">2016-01-07T09:44:00Z</dcterms:modified>
</cp:coreProperties>
</file>